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E17" w:rsidRDefault="00961E17"/>
    <w:p w:rsidR="00ED1831" w:rsidRPr="00B4413D" w:rsidRDefault="00ED1831" w:rsidP="00ED1831">
      <w:pPr>
        <w:jc w:val="center"/>
        <w:rPr>
          <w:rFonts w:ascii="Times New Roman" w:hAnsi="Times New Roman" w:cs="Times New Roman"/>
          <w:sz w:val="24"/>
          <w:szCs w:val="24"/>
        </w:rPr>
      </w:pPr>
      <w:r w:rsidRPr="00B4413D">
        <w:rPr>
          <w:rFonts w:ascii="Times New Roman" w:hAnsi="Times New Roman" w:cs="Times New Roman"/>
          <w:sz w:val="24"/>
          <w:szCs w:val="24"/>
        </w:rPr>
        <w:t xml:space="preserve">Przedmiotowy system oceniania z </w:t>
      </w:r>
      <w:r>
        <w:rPr>
          <w:rFonts w:ascii="Times New Roman" w:hAnsi="Times New Roman" w:cs="Times New Roman"/>
          <w:sz w:val="24"/>
          <w:szCs w:val="24"/>
        </w:rPr>
        <w:t>przyrody</w:t>
      </w:r>
    </w:p>
    <w:p w:rsidR="00ED1831" w:rsidRPr="00B4413D" w:rsidRDefault="00ED1831" w:rsidP="00ED1831">
      <w:pPr>
        <w:jc w:val="center"/>
        <w:rPr>
          <w:rFonts w:ascii="Times New Roman" w:hAnsi="Times New Roman" w:cs="Times New Roman"/>
          <w:sz w:val="24"/>
          <w:szCs w:val="24"/>
        </w:rPr>
      </w:pPr>
      <w:r w:rsidRPr="00B4413D">
        <w:rPr>
          <w:rFonts w:ascii="Times New Roman" w:hAnsi="Times New Roman" w:cs="Times New Roman"/>
          <w:sz w:val="24"/>
          <w:szCs w:val="24"/>
        </w:rPr>
        <w:t>Szkoły Podstawowej im. Powstańców Wielkopolskich  w Obrzycku</w:t>
      </w:r>
    </w:p>
    <w:p w:rsidR="00ED1831" w:rsidRPr="00B4413D" w:rsidRDefault="00ED1831" w:rsidP="00ED183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1831" w:rsidRPr="008A6131" w:rsidRDefault="00ED1831" w:rsidP="00ED183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Opracowany przez nauczyciela</w:t>
      </w:r>
      <w:r w:rsidRPr="00B441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przyrody – Alicję </w:t>
      </w:r>
      <w:proofErr w:type="spellStart"/>
      <w:r>
        <w:rPr>
          <w:rFonts w:ascii="Times New Roman" w:hAnsi="Times New Roman" w:cs="Times New Roman"/>
          <w:sz w:val="24"/>
          <w:szCs w:val="24"/>
        </w:rPr>
        <w:t>Kuska-Bartoszak</w:t>
      </w:r>
      <w:proofErr w:type="spellEnd"/>
    </w:p>
    <w:p w:rsidR="00ED1831" w:rsidRPr="00A7209E" w:rsidRDefault="00ED1831" w:rsidP="00ED1831">
      <w:pPr>
        <w:jc w:val="center"/>
        <w:rPr>
          <w:rFonts w:ascii="Times New Roman" w:hAnsi="Times New Roman" w:cs="Times New Roman"/>
        </w:rPr>
      </w:pPr>
      <w:r w:rsidRPr="00A7209E">
        <w:rPr>
          <w:rFonts w:ascii="Times New Roman" w:hAnsi="Times New Roman" w:cs="Times New Roman"/>
        </w:rPr>
        <w:t>Przedmiotowy System Oceniania opracowano na podstawie :</w:t>
      </w:r>
    </w:p>
    <w:p w:rsidR="00ED1831" w:rsidRPr="002A2659" w:rsidRDefault="00ED1831" w:rsidP="00ED183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/>
        <w:jc w:val="both"/>
        <w:rPr>
          <w:i/>
          <w:color w:val="000000"/>
          <w:sz w:val="22"/>
        </w:rPr>
      </w:pPr>
      <w:r w:rsidRPr="002A2659">
        <w:rPr>
          <w:i/>
          <w:sz w:val="22"/>
        </w:rPr>
        <w:t>Rozporządzenia Ministra Edukacji Narodowej z dnia 14 lutego 2017 r. w sprawie podstawy programowej wychowania przedszkolnego oraz kształcenia ogólnego dla szkół podstawowych</w:t>
      </w:r>
      <w:r>
        <w:rPr>
          <w:i/>
          <w:sz w:val="22"/>
        </w:rPr>
        <w:t>;</w:t>
      </w:r>
    </w:p>
    <w:p w:rsidR="00ED1831" w:rsidRPr="002A2659" w:rsidRDefault="00ED1831" w:rsidP="00ED183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i/>
          <w:color w:val="000000"/>
          <w:sz w:val="22"/>
        </w:rPr>
      </w:pPr>
      <w:r w:rsidRPr="002A2659">
        <w:rPr>
          <w:i/>
          <w:color w:val="000000"/>
          <w:sz w:val="22"/>
        </w:rPr>
        <w:t>Rozporządzenia MEN w sprawie oceniania, klasyfikowania i promowania uczniów z dnia 22 lutego 2019 r.</w:t>
      </w:r>
      <w:r>
        <w:rPr>
          <w:i/>
          <w:color w:val="000000"/>
          <w:sz w:val="22"/>
        </w:rPr>
        <w:t>;</w:t>
      </w:r>
      <w:r w:rsidRPr="002A2659">
        <w:rPr>
          <w:i/>
          <w:color w:val="000000"/>
          <w:sz w:val="22"/>
        </w:rPr>
        <w:t xml:space="preserve">  </w:t>
      </w:r>
    </w:p>
    <w:p w:rsidR="00ED1831" w:rsidRPr="003904CD" w:rsidRDefault="00ED1831" w:rsidP="00ED183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i/>
          <w:color w:val="000000"/>
          <w:sz w:val="22"/>
        </w:rPr>
      </w:pPr>
      <w:r w:rsidRPr="002A2659">
        <w:rPr>
          <w:i/>
          <w:color w:val="000000"/>
          <w:sz w:val="22"/>
        </w:rPr>
        <w:t xml:space="preserve">Programu </w:t>
      </w:r>
      <w:r w:rsidRPr="00F25561">
        <w:rPr>
          <w:i/>
          <w:color w:val="000000"/>
          <w:sz w:val="22"/>
        </w:rPr>
        <w:t xml:space="preserve">nauczania </w:t>
      </w:r>
      <w:r w:rsidR="00DB44E1" w:rsidRPr="00DB44E1">
        <w:rPr>
          <w:bCs/>
          <w:i/>
          <w:iCs/>
          <w:sz w:val="22"/>
        </w:rPr>
        <w:t xml:space="preserve">przyrody w klasie 4  </w:t>
      </w:r>
      <w:r w:rsidR="00DB44E1" w:rsidRPr="00DB44E1">
        <w:rPr>
          <w:bCs/>
          <w:i/>
          <w:sz w:val="22"/>
        </w:rPr>
        <w:t>szkoły podstawowej –</w:t>
      </w:r>
      <w:r w:rsidR="00DB44E1" w:rsidRPr="00DB44E1">
        <w:rPr>
          <w:i/>
          <w:sz w:val="22"/>
        </w:rPr>
        <w:t xml:space="preserve">„Tajemnice przyrody” </w:t>
      </w:r>
      <w:r w:rsidR="00DB44E1" w:rsidRPr="00DB44E1">
        <w:rPr>
          <w:bCs/>
          <w:i/>
          <w:sz w:val="22"/>
        </w:rPr>
        <w:t xml:space="preserve">autorstwa </w:t>
      </w:r>
      <w:r w:rsidR="00DB44E1" w:rsidRPr="00DB44E1">
        <w:rPr>
          <w:i/>
          <w:sz w:val="22"/>
        </w:rPr>
        <w:t>Jolanty Golanko</w:t>
      </w:r>
      <w:r w:rsidR="00DB44E1" w:rsidRPr="00F25561">
        <w:rPr>
          <w:bCs/>
          <w:i/>
          <w:iCs/>
          <w:sz w:val="22"/>
        </w:rPr>
        <w:t xml:space="preserve"> </w:t>
      </w:r>
      <w:r w:rsidRPr="00F25561">
        <w:rPr>
          <w:i/>
          <w:color w:val="000000"/>
          <w:sz w:val="22"/>
        </w:rPr>
        <w:t>do</w:t>
      </w:r>
      <w:r>
        <w:rPr>
          <w:i/>
          <w:color w:val="000000"/>
          <w:sz w:val="22"/>
        </w:rPr>
        <w:t xml:space="preserve"> </w:t>
      </w:r>
      <w:r w:rsidRPr="003904CD">
        <w:rPr>
          <w:i/>
          <w:sz w:val="22"/>
        </w:rPr>
        <w:t xml:space="preserve">obowiązującej Podstawy programowej z </w:t>
      </w:r>
      <w:r w:rsidR="00DB44E1">
        <w:rPr>
          <w:i/>
          <w:sz w:val="22"/>
        </w:rPr>
        <w:t>przyrody</w:t>
      </w:r>
      <w:r>
        <w:rPr>
          <w:i/>
          <w:sz w:val="22"/>
        </w:rPr>
        <w:t xml:space="preserve"> </w:t>
      </w:r>
      <w:r w:rsidRPr="003904CD">
        <w:rPr>
          <w:i/>
          <w:sz w:val="22"/>
        </w:rPr>
        <w:t xml:space="preserve"> dla klas 4szkoły podstawowej</w:t>
      </w:r>
      <w:r>
        <w:rPr>
          <w:i/>
          <w:sz w:val="22"/>
        </w:rPr>
        <w:t>;</w:t>
      </w:r>
      <w:bookmarkStart w:id="0" w:name="_GoBack"/>
      <w:bookmarkEnd w:id="0"/>
    </w:p>
    <w:p w:rsidR="00ED1831" w:rsidRPr="002A2659" w:rsidRDefault="00ED1831" w:rsidP="00ED183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i/>
          <w:color w:val="000000"/>
          <w:sz w:val="22"/>
        </w:rPr>
      </w:pPr>
      <w:r w:rsidRPr="002A2659">
        <w:rPr>
          <w:i/>
          <w:sz w:val="22"/>
        </w:rPr>
        <w:t>Statutu Zespołu Szkół w Mieście Obrzycko</w:t>
      </w:r>
      <w:r w:rsidRPr="002A2659">
        <w:rPr>
          <w:i/>
          <w:iCs/>
          <w:color w:val="FFFFFF"/>
          <w:sz w:val="22"/>
        </w:rPr>
        <w:t xml:space="preserve"> </w:t>
      </w:r>
      <w:r w:rsidRPr="002A2659">
        <w:rPr>
          <w:i/>
          <w:sz w:val="22"/>
        </w:rPr>
        <w:t>(w szczególności rozdział 10)</w:t>
      </w:r>
      <w:r>
        <w:rPr>
          <w:i/>
          <w:sz w:val="22"/>
        </w:rPr>
        <w:t>.</w:t>
      </w:r>
      <w:r w:rsidRPr="002A2659">
        <w:rPr>
          <w:i/>
          <w:sz w:val="22"/>
        </w:rPr>
        <w:t xml:space="preserve"> </w:t>
      </w:r>
      <w:r w:rsidRPr="002A2659">
        <w:rPr>
          <w:i/>
          <w:iCs/>
          <w:color w:val="FFFFFF"/>
          <w:sz w:val="22"/>
        </w:rPr>
        <w:t xml:space="preserve">system </w:t>
      </w:r>
    </w:p>
    <w:p w:rsidR="00ED1831" w:rsidRPr="00F25561" w:rsidRDefault="00ED1831" w:rsidP="00ED183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FFFFFF"/>
        </w:rPr>
      </w:pPr>
      <w:r>
        <w:rPr>
          <w:i/>
          <w:iCs/>
          <w:color w:val="FFFFFF"/>
        </w:rPr>
        <w:t xml:space="preserve">oceniania </w:t>
      </w:r>
    </w:p>
    <w:p w:rsidR="00ED1831" w:rsidRPr="00A7209E" w:rsidRDefault="00ED1831" w:rsidP="00ED1831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eastAsia="Humanist521PL-Roman"/>
          <w:color w:val="943634" w:themeColor="accent2" w:themeShade="BF"/>
          <w:sz w:val="22"/>
        </w:rPr>
      </w:pPr>
      <w:r w:rsidRPr="00A7209E">
        <w:rPr>
          <w:rFonts w:eastAsia="Humanist521PL-Roman"/>
          <w:color w:val="943634" w:themeColor="accent2" w:themeShade="BF"/>
          <w:sz w:val="22"/>
        </w:rPr>
        <w:t>Ogólne zasady oceniania uczniów</w:t>
      </w:r>
    </w:p>
    <w:p w:rsidR="00ED1831" w:rsidRPr="00CC077F" w:rsidRDefault="00ED1831" w:rsidP="00ED183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Humanist521PL-Roman" w:hAnsi="Times New Roman" w:cs="Times New Roman"/>
          <w:color w:val="000000"/>
          <w:sz w:val="16"/>
          <w:szCs w:val="16"/>
        </w:rPr>
      </w:pP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>1.</w:t>
      </w:r>
      <w:r w:rsidRPr="00A7209E">
        <w:rPr>
          <w:rFonts w:ascii="Times New Roman" w:eastAsia="Calibri" w:hAnsi="Times New Roman" w:cs="Times New Roman"/>
          <w:color w:val="000000"/>
        </w:rPr>
        <w:tab/>
        <w:t xml:space="preserve">Ocenianie osiągnięć edukacyjnych ucznia polega na rozpoznawaniu przez nauczyciela postępów w opanowaniu przez ucznia wiadomości i umiejętności oraz jego poziomu w stosunku do wymagań edukacyjnych wynikających </w:t>
      </w:r>
      <w:r>
        <w:rPr>
          <w:rFonts w:ascii="Times New Roman" w:eastAsia="Calibri" w:hAnsi="Times New Roman" w:cs="Times New Roman"/>
          <w:color w:val="000000"/>
        </w:rPr>
        <w:br/>
      </w:r>
      <w:r w:rsidRPr="00A7209E">
        <w:rPr>
          <w:rFonts w:ascii="Times New Roman" w:eastAsia="Calibri" w:hAnsi="Times New Roman" w:cs="Times New Roman"/>
          <w:color w:val="000000"/>
        </w:rPr>
        <w:t>z podstawy programowej i realizowanych w szkole programów nauczania, opracowanych zgodnie z nią.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>2.</w:t>
      </w:r>
      <w:r w:rsidRPr="00A7209E">
        <w:rPr>
          <w:rFonts w:ascii="Times New Roman" w:eastAsia="Calibri" w:hAnsi="Times New Roman" w:cs="Times New Roman"/>
          <w:color w:val="000000"/>
        </w:rPr>
        <w:tab/>
        <w:t>Nauczyciel: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>• informuje ucznia o poziomie jego osiągnięć edukacyjnych oraz o postępach w tym zakresie;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>• udziela uczniowi pomocy w samodzielnym planowaniu swojego rozwoju;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>• motywuje ucznia do dalszych postępów w nauce;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 xml:space="preserve">• dostarcza rodzicom informacji o postępach, trudnościach w nauce oraz specjalnych uzdolnieniach </w:t>
      </w:r>
      <w:r>
        <w:rPr>
          <w:rFonts w:ascii="Times New Roman" w:eastAsia="Calibri" w:hAnsi="Times New Roman" w:cs="Times New Roman"/>
          <w:color w:val="000000"/>
        </w:rPr>
        <w:t>u</w:t>
      </w:r>
      <w:r w:rsidRPr="00A7209E">
        <w:rPr>
          <w:rFonts w:ascii="Times New Roman" w:eastAsia="Calibri" w:hAnsi="Times New Roman" w:cs="Times New Roman"/>
          <w:color w:val="000000"/>
        </w:rPr>
        <w:t>cznia.</w:t>
      </w:r>
    </w:p>
    <w:p w:rsidR="00ED1831" w:rsidRPr="00A7209E" w:rsidRDefault="00ED1831" w:rsidP="00ED183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color w:val="000000"/>
          <w:sz w:val="22"/>
        </w:rPr>
      </w:pPr>
      <w:r w:rsidRPr="00A7209E">
        <w:rPr>
          <w:color w:val="000000"/>
          <w:sz w:val="22"/>
        </w:rPr>
        <w:t>Oceny są jawne dla ucznia i jego rodziców.</w:t>
      </w:r>
    </w:p>
    <w:p w:rsidR="00ED1831" w:rsidRPr="00A7209E" w:rsidRDefault="00ED1831" w:rsidP="00ED183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color w:val="000000"/>
          <w:sz w:val="22"/>
        </w:rPr>
      </w:pPr>
      <w:r w:rsidRPr="00A7209E">
        <w:rPr>
          <w:color w:val="000000"/>
          <w:sz w:val="22"/>
        </w:rPr>
        <w:t>Nauczyciel usta</w:t>
      </w:r>
      <w:r>
        <w:rPr>
          <w:color w:val="000000"/>
          <w:sz w:val="22"/>
        </w:rPr>
        <w:t>la ocenę w sposób określony w s</w:t>
      </w:r>
      <w:r w:rsidRPr="00A7209E">
        <w:rPr>
          <w:color w:val="000000"/>
          <w:sz w:val="22"/>
        </w:rPr>
        <w:t xml:space="preserve">tatucie </w:t>
      </w:r>
      <w:r>
        <w:rPr>
          <w:color w:val="000000"/>
          <w:sz w:val="22"/>
        </w:rPr>
        <w:t>s</w:t>
      </w:r>
      <w:r w:rsidRPr="00A7209E">
        <w:rPr>
          <w:color w:val="000000"/>
          <w:sz w:val="22"/>
        </w:rPr>
        <w:t>zkoły wg skali :</w:t>
      </w:r>
    </w:p>
    <w:p w:rsidR="00ED1831" w:rsidRPr="00A7209E" w:rsidRDefault="00ED1831" w:rsidP="00ED1831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color w:val="000000"/>
          <w:sz w:val="22"/>
        </w:rPr>
      </w:pPr>
      <w:r w:rsidRPr="00A7209E">
        <w:rPr>
          <w:color w:val="000000"/>
          <w:sz w:val="22"/>
        </w:rPr>
        <w:t>100%- ocena celująca</w:t>
      </w:r>
      <w:r>
        <w:rPr>
          <w:color w:val="000000"/>
          <w:sz w:val="22"/>
        </w:rPr>
        <w:t>;</w:t>
      </w:r>
    </w:p>
    <w:p w:rsidR="00ED1831" w:rsidRPr="00A7209E" w:rsidRDefault="00ED1831" w:rsidP="00ED1831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color w:val="000000"/>
          <w:sz w:val="22"/>
        </w:rPr>
      </w:pPr>
      <w:r w:rsidRPr="00A7209E">
        <w:rPr>
          <w:color w:val="000000"/>
          <w:sz w:val="22"/>
        </w:rPr>
        <w:t>90%-99%- ocena bardzo dobra</w:t>
      </w:r>
      <w:r>
        <w:rPr>
          <w:color w:val="000000"/>
          <w:sz w:val="22"/>
        </w:rPr>
        <w:t>;</w:t>
      </w:r>
    </w:p>
    <w:p w:rsidR="00ED1831" w:rsidRPr="00A7209E" w:rsidRDefault="00ED1831" w:rsidP="00ED1831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color w:val="000000"/>
          <w:sz w:val="22"/>
        </w:rPr>
      </w:pPr>
      <w:r w:rsidRPr="00A7209E">
        <w:rPr>
          <w:color w:val="000000"/>
          <w:sz w:val="22"/>
        </w:rPr>
        <w:t>75%-89%- ocena dobra</w:t>
      </w:r>
      <w:r>
        <w:rPr>
          <w:color w:val="000000"/>
          <w:sz w:val="22"/>
        </w:rPr>
        <w:t>;</w:t>
      </w:r>
    </w:p>
    <w:p w:rsidR="00ED1831" w:rsidRPr="00A7209E" w:rsidRDefault="00ED1831" w:rsidP="00ED1831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color w:val="000000"/>
          <w:sz w:val="22"/>
        </w:rPr>
      </w:pPr>
      <w:r w:rsidRPr="00A7209E">
        <w:rPr>
          <w:color w:val="000000"/>
          <w:sz w:val="22"/>
        </w:rPr>
        <w:t>51%-74%- ocena dostateczna</w:t>
      </w:r>
      <w:r>
        <w:rPr>
          <w:color w:val="000000"/>
          <w:sz w:val="22"/>
        </w:rPr>
        <w:t>;</w:t>
      </w:r>
    </w:p>
    <w:p w:rsidR="00ED1831" w:rsidRPr="00A7209E" w:rsidRDefault="00ED1831" w:rsidP="00ED1831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color w:val="000000"/>
          <w:sz w:val="22"/>
        </w:rPr>
      </w:pPr>
      <w:r w:rsidRPr="00A7209E">
        <w:rPr>
          <w:color w:val="000000"/>
          <w:sz w:val="22"/>
        </w:rPr>
        <w:t>31%-50%- ocena dopuszczająca</w:t>
      </w:r>
      <w:r>
        <w:rPr>
          <w:color w:val="000000"/>
          <w:sz w:val="22"/>
        </w:rPr>
        <w:t>;</w:t>
      </w:r>
    </w:p>
    <w:p w:rsidR="00ED1831" w:rsidRPr="00A7209E" w:rsidRDefault="00ED1831" w:rsidP="00ED1831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color w:val="000000"/>
          <w:sz w:val="22"/>
        </w:rPr>
      </w:pPr>
      <w:r w:rsidRPr="00A7209E">
        <w:rPr>
          <w:color w:val="000000"/>
          <w:sz w:val="22"/>
        </w:rPr>
        <w:t>0%-30%-ocena niedostateczna.</w:t>
      </w:r>
    </w:p>
    <w:p w:rsidR="00ED1831" w:rsidRDefault="00ED1831" w:rsidP="00ED183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color w:val="000000"/>
          <w:sz w:val="22"/>
        </w:rPr>
      </w:pPr>
      <w:r>
        <w:rPr>
          <w:color w:val="000000"/>
          <w:sz w:val="22"/>
        </w:rPr>
        <w:t>S</w:t>
      </w:r>
      <w:r w:rsidRPr="00A7209E">
        <w:rPr>
          <w:color w:val="000000"/>
          <w:sz w:val="22"/>
        </w:rPr>
        <w:t>prawdzone i ocenione pisemne prace kontrolne są udostępniane do wgl</w:t>
      </w:r>
      <w:r>
        <w:rPr>
          <w:color w:val="000000"/>
          <w:sz w:val="22"/>
        </w:rPr>
        <w:t>ądu uczniowi na lekcji, na której nauczyciel oddaje je ocenione. Uczeń ma prawo zrobić zdjęcie swojej pracy.</w:t>
      </w:r>
    </w:p>
    <w:p w:rsidR="00ED1831" w:rsidRDefault="00ED1831" w:rsidP="00ED183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color w:val="000000"/>
          <w:sz w:val="22"/>
        </w:rPr>
      </w:pPr>
      <w:r>
        <w:rPr>
          <w:color w:val="000000"/>
          <w:sz w:val="22"/>
        </w:rPr>
        <w:t>S</w:t>
      </w:r>
      <w:r w:rsidRPr="00A7209E">
        <w:rPr>
          <w:color w:val="000000"/>
          <w:sz w:val="22"/>
        </w:rPr>
        <w:t>prawdzone i ocenione pisemne prace kontrolne są udostępniane do wgl</w:t>
      </w:r>
      <w:r>
        <w:rPr>
          <w:color w:val="000000"/>
          <w:sz w:val="22"/>
        </w:rPr>
        <w:t xml:space="preserve">ądu rodzicom ucznia w czasie dyżuru nauczycielskiego lub indywidualnego spotkania z nauczycielem. Rodzic może po przesłaniu wiadomości </w:t>
      </w:r>
      <w:r>
        <w:rPr>
          <w:color w:val="000000"/>
          <w:sz w:val="22"/>
        </w:rPr>
        <w:br/>
        <w:t>w e-dzienniku otrzymać kserokopię pracy dziecka.</w:t>
      </w:r>
    </w:p>
    <w:p w:rsidR="00ED1831" w:rsidRDefault="00ED1831" w:rsidP="00ED183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color w:val="000000"/>
          <w:sz w:val="22"/>
        </w:rPr>
      </w:pPr>
      <w:r>
        <w:rPr>
          <w:color w:val="000000"/>
          <w:sz w:val="22"/>
        </w:rPr>
        <w:t>Prace pisemne przechowywane są do końca bieżącego roku szkolnego tj. 31 sierpnia.</w:t>
      </w:r>
    </w:p>
    <w:p w:rsidR="00ED1831" w:rsidRPr="00CC077F" w:rsidRDefault="00ED1831" w:rsidP="00ED1831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color w:val="000000"/>
          <w:sz w:val="16"/>
          <w:szCs w:val="16"/>
        </w:rPr>
      </w:pPr>
    </w:p>
    <w:p w:rsidR="00ED1831" w:rsidRPr="00A7209E" w:rsidRDefault="00ED1831" w:rsidP="00ED183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rPr>
          <w:rFonts w:eastAsia="Humanist521PL-Roman"/>
          <w:color w:val="943634" w:themeColor="accent2" w:themeShade="BF"/>
          <w:sz w:val="22"/>
        </w:rPr>
      </w:pPr>
      <w:r w:rsidRPr="00A7209E">
        <w:rPr>
          <w:rFonts w:eastAsia="Humanist521PL-Roman"/>
          <w:color w:val="943634" w:themeColor="accent2" w:themeShade="BF"/>
          <w:sz w:val="22"/>
        </w:rPr>
        <w:t>Kryteria oceniania poszczególnych form aktywności</w:t>
      </w:r>
    </w:p>
    <w:p w:rsidR="00ED1831" w:rsidRPr="00CC077F" w:rsidRDefault="00ED1831" w:rsidP="00ED1831">
      <w:pPr>
        <w:autoSpaceDE w:val="0"/>
        <w:autoSpaceDN w:val="0"/>
        <w:adjustRightInd w:val="0"/>
        <w:spacing w:after="0"/>
        <w:rPr>
          <w:rFonts w:ascii="Times New Roman" w:eastAsia="Humanist521PL-Roman" w:hAnsi="Times New Roman" w:cs="Times New Roman"/>
          <w:color w:val="000000"/>
          <w:sz w:val="16"/>
          <w:szCs w:val="16"/>
        </w:rPr>
      </w:pPr>
    </w:p>
    <w:p w:rsidR="00ED1831" w:rsidRPr="00A7209E" w:rsidRDefault="00ED1831" w:rsidP="00ED183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 xml:space="preserve">Ocenie podlegają: sprawdziany, kartkówki, </w:t>
      </w:r>
      <w:r>
        <w:rPr>
          <w:rFonts w:ascii="Times New Roman" w:eastAsia="Calibri" w:hAnsi="Times New Roman" w:cs="Times New Roman"/>
          <w:color w:val="000000"/>
        </w:rPr>
        <w:t>odpowiedzi ustne, prace domowe,</w:t>
      </w:r>
      <w:r w:rsidRPr="00A7209E">
        <w:rPr>
          <w:rFonts w:ascii="Times New Roman" w:eastAsia="Calibri" w:hAnsi="Times New Roman" w:cs="Times New Roman"/>
          <w:color w:val="000000"/>
        </w:rPr>
        <w:t xml:space="preserve"> praca ucznia na lekcji, prace dodatkowe oraz szczególne osiągnięcia.</w:t>
      </w:r>
    </w:p>
    <w:p w:rsidR="00ED1831" w:rsidRPr="00A7209E" w:rsidRDefault="00ED1831" w:rsidP="00ED18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color w:val="000000"/>
          <w:sz w:val="22"/>
        </w:rPr>
      </w:pPr>
      <w:r>
        <w:rPr>
          <w:b/>
          <w:bCs/>
          <w:color w:val="000000"/>
          <w:sz w:val="22"/>
        </w:rPr>
        <w:t xml:space="preserve">Sprawdziany </w:t>
      </w:r>
      <w:r w:rsidRPr="00A7209E">
        <w:rPr>
          <w:color w:val="000000"/>
          <w:sz w:val="22"/>
        </w:rPr>
        <w:t xml:space="preserve">przeprowadza się w formie pisemnej, a ich celem jest sprawdzenie wiadomości </w:t>
      </w:r>
      <w:r>
        <w:rPr>
          <w:color w:val="000000"/>
          <w:sz w:val="22"/>
        </w:rPr>
        <w:br/>
      </w:r>
      <w:r w:rsidRPr="00A7209E">
        <w:rPr>
          <w:color w:val="000000"/>
          <w:sz w:val="22"/>
        </w:rPr>
        <w:t>i umiejętności</w:t>
      </w:r>
      <w:r>
        <w:rPr>
          <w:color w:val="000000"/>
          <w:sz w:val="22"/>
        </w:rPr>
        <w:t xml:space="preserve"> ucznia z zakresu danego działu: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 xml:space="preserve">• </w:t>
      </w:r>
      <w:r>
        <w:rPr>
          <w:rFonts w:ascii="Times New Roman" w:eastAsia="Calibri" w:hAnsi="Times New Roman" w:cs="Times New Roman"/>
          <w:color w:val="000000"/>
        </w:rPr>
        <w:t>Sprawdziany</w:t>
      </w:r>
      <w:r w:rsidRPr="00A7209E">
        <w:rPr>
          <w:rFonts w:ascii="Times New Roman" w:eastAsia="Calibri" w:hAnsi="Times New Roman" w:cs="Times New Roman"/>
          <w:color w:val="000000"/>
        </w:rPr>
        <w:t xml:space="preserve"> planuje się na zakończenie każdego działu.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>• Uczeń jest informowany o planowan</w:t>
      </w:r>
      <w:r>
        <w:rPr>
          <w:rFonts w:ascii="Times New Roman" w:eastAsia="Calibri" w:hAnsi="Times New Roman" w:cs="Times New Roman"/>
          <w:color w:val="000000"/>
        </w:rPr>
        <w:t>ym sprawdzianie</w:t>
      </w:r>
      <w:r w:rsidRPr="00A7209E">
        <w:rPr>
          <w:rFonts w:ascii="Times New Roman" w:eastAsia="Calibri" w:hAnsi="Times New Roman" w:cs="Times New Roman"/>
          <w:color w:val="000000"/>
        </w:rPr>
        <w:t xml:space="preserve"> z co najmniej tygodniowym wyprzedzeniem</w:t>
      </w:r>
      <w:r>
        <w:rPr>
          <w:rFonts w:ascii="Times New Roman" w:eastAsia="Calibri" w:hAnsi="Times New Roman" w:cs="Times New Roman"/>
          <w:color w:val="000000"/>
        </w:rPr>
        <w:t>.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>• Przed każd</w:t>
      </w:r>
      <w:r>
        <w:rPr>
          <w:rFonts w:ascii="Times New Roman" w:eastAsia="Calibri" w:hAnsi="Times New Roman" w:cs="Times New Roman"/>
          <w:color w:val="000000"/>
        </w:rPr>
        <w:t xml:space="preserve">ym sprawdzianem </w:t>
      </w:r>
      <w:r w:rsidRPr="00A7209E">
        <w:rPr>
          <w:rFonts w:ascii="Times New Roman" w:eastAsia="Calibri" w:hAnsi="Times New Roman" w:cs="Times New Roman"/>
          <w:color w:val="000000"/>
        </w:rPr>
        <w:t xml:space="preserve">nauczyciel podaje </w:t>
      </w:r>
      <w:r>
        <w:rPr>
          <w:rFonts w:ascii="Times New Roman" w:eastAsia="Calibri" w:hAnsi="Times New Roman" w:cs="Times New Roman"/>
          <w:color w:val="000000"/>
        </w:rPr>
        <w:t>obowiązujący</w:t>
      </w:r>
      <w:r w:rsidRPr="00A7209E">
        <w:rPr>
          <w:rFonts w:ascii="Times New Roman" w:eastAsia="Calibri" w:hAnsi="Times New Roman" w:cs="Times New Roman"/>
          <w:color w:val="000000"/>
        </w:rPr>
        <w:t xml:space="preserve"> zakres programowy.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left="426" w:hanging="142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•</w:t>
      </w:r>
      <w:r w:rsidRPr="00A7209E">
        <w:rPr>
          <w:rFonts w:ascii="Times New Roman" w:eastAsia="Calibri" w:hAnsi="Times New Roman" w:cs="Times New Roman"/>
          <w:color w:val="000000"/>
        </w:rPr>
        <w:t xml:space="preserve">Praca </w:t>
      </w:r>
      <w:r>
        <w:rPr>
          <w:rFonts w:ascii="Times New Roman" w:eastAsia="Calibri" w:hAnsi="Times New Roman" w:cs="Times New Roman"/>
          <w:color w:val="000000"/>
        </w:rPr>
        <w:t xml:space="preserve">pisemna na zakończenie działu </w:t>
      </w:r>
      <w:r w:rsidRPr="00A7209E">
        <w:rPr>
          <w:rFonts w:ascii="Times New Roman" w:eastAsia="Calibri" w:hAnsi="Times New Roman" w:cs="Times New Roman"/>
          <w:color w:val="000000"/>
        </w:rPr>
        <w:t>umożliwia sprawdzenie wiadomości i umiejętności na wszystkich poziomach wymagań edukacyjnych.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lastRenderedPageBreak/>
        <w:t>• Zadania</w:t>
      </w:r>
      <w:r>
        <w:rPr>
          <w:rFonts w:ascii="Times New Roman" w:eastAsia="Calibri" w:hAnsi="Times New Roman" w:cs="Times New Roman"/>
          <w:color w:val="000000"/>
        </w:rPr>
        <w:t xml:space="preserve">/pytania ze sprawdzianu są </w:t>
      </w:r>
      <w:r w:rsidRPr="00A7209E">
        <w:rPr>
          <w:rFonts w:ascii="Times New Roman" w:eastAsia="Calibri" w:hAnsi="Times New Roman" w:cs="Times New Roman"/>
          <w:color w:val="000000"/>
        </w:rPr>
        <w:t>przez na</w:t>
      </w:r>
      <w:r>
        <w:rPr>
          <w:rFonts w:ascii="Times New Roman" w:eastAsia="Calibri" w:hAnsi="Times New Roman" w:cs="Times New Roman"/>
          <w:color w:val="000000"/>
        </w:rPr>
        <w:t xml:space="preserve">uczyciela omawiane wspólnie z cała klasą na lekcji,  podczas której </w:t>
      </w:r>
      <w:r w:rsidRPr="00A7209E">
        <w:rPr>
          <w:rFonts w:ascii="Times New Roman" w:eastAsia="Calibri" w:hAnsi="Times New Roman" w:cs="Times New Roman"/>
          <w:color w:val="000000"/>
        </w:rPr>
        <w:t>odda</w:t>
      </w:r>
      <w:r>
        <w:rPr>
          <w:rFonts w:ascii="Times New Roman" w:eastAsia="Calibri" w:hAnsi="Times New Roman" w:cs="Times New Roman"/>
          <w:color w:val="000000"/>
        </w:rPr>
        <w:t xml:space="preserve">wane są </w:t>
      </w:r>
      <w:r w:rsidRPr="00A7209E">
        <w:rPr>
          <w:rFonts w:ascii="Times New Roman" w:eastAsia="Calibri" w:hAnsi="Times New Roman" w:cs="Times New Roman"/>
          <w:color w:val="000000"/>
        </w:rPr>
        <w:t>prac</w:t>
      </w:r>
      <w:r>
        <w:rPr>
          <w:rFonts w:ascii="Times New Roman" w:eastAsia="Calibri" w:hAnsi="Times New Roman" w:cs="Times New Roman"/>
          <w:color w:val="000000"/>
        </w:rPr>
        <w:t>e</w:t>
      </w:r>
      <w:r w:rsidRPr="00A7209E">
        <w:rPr>
          <w:rFonts w:ascii="Times New Roman" w:eastAsia="Calibri" w:hAnsi="Times New Roman" w:cs="Times New Roman"/>
          <w:color w:val="000000"/>
        </w:rPr>
        <w:t>.</w:t>
      </w:r>
    </w:p>
    <w:p w:rsidR="00ED1831" w:rsidRPr="00A7209E" w:rsidRDefault="00ED1831" w:rsidP="00ED18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color w:val="000000"/>
          <w:sz w:val="22"/>
        </w:rPr>
      </w:pPr>
      <w:r w:rsidRPr="00A7209E">
        <w:rPr>
          <w:b/>
          <w:bCs/>
          <w:color w:val="000000"/>
          <w:sz w:val="22"/>
        </w:rPr>
        <w:t xml:space="preserve">Kartkówki </w:t>
      </w:r>
      <w:r w:rsidRPr="00A7209E">
        <w:rPr>
          <w:color w:val="000000"/>
          <w:sz w:val="22"/>
        </w:rPr>
        <w:t xml:space="preserve">przeprowadza się w formie pisemnej, a ich celem jest sprawdzenie wiadomości i umiejętności ucznia </w:t>
      </w:r>
      <w:r>
        <w:rPr>
          <w:color w:val="000000"/>
          <w:sz w:val="22"/>
        </w:rPr>
        <w:br/>
      </w:r>
      <w:r w:rsidRPr="00A7209E">
        <w:rPr>
          <w:color w:val="000000"/>
          <w:sz w:val="22"/>
        </w:rPr>
        <w:t>z zakresu programowego 2-3</w:t>
      </w:r>
      <w:r>
        <w:rPr>
          <w:color w:val="000000"/>
          <w:sz w:val="22"/>
        </w:rPr>
        <w:t xml:space="preserve"> ostatnich jednostek lekcyjnych: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left="426" w:hanging="142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>• Nauczyciel nie ma obowiązku uprzedzania uczniów o terminie.</w:t>
      </w:r>
    </w:p>
    <w:p w:rsidR="00ED1831" w:rsidRDefault="00ED1831" w:rsidP="00ED1831">
      <w:pPr>
        <w:autoSpaceDE w:val="0"/>
        <w:autoSpaceDN w:val="0"/>
        <w:adjustRightInd w:val="0"/>
        <w:spacing w:after="0"/>
        <w:ind w:left="426" w:hanging="142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 xml:space="preserve">• Kartkówka jest tak skonstruowana, by uczeń mógł wykonać wszystkie polecenia w czasie nie dłuższym </w:t>
      </w:r>
      <w:r>
        <w:rPr>
          <w:rFonts w:ascii="Times New Roman" w:eastAsia="Calibri" w:hAnsi="Times New Roman" w:cs="Times New Roman"/>
          <w:color w:val="000000"/>
        </w:rPr>
        <w:br/>
        <w:t xml:space="preserve">niż </w:t>
      </w:r>
      <w:r w:rsidRPr="00A7209E">
        <w:rPr>
          <w:rFonts w:ascii="Times New Roman" w:eastAsia="Calibri" w:hAnsi="Times New Roman" w:cs="Times New Roman"/>
          <w:color w:val="000000"/>
        </w:rPr>
        <w:t>15 minut.</w:t>
      </w:r>
    </w:p>
    <w:p w:rsidR="00ED1831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 xml:space="preserve">• </w:t>
      </w:r>
      <w:r w:rsidR="00DB44E1">
        <w:rPr>
          <w:rFonts w:ascii="Times New Roman" w:eastAsia="Calibri" w:hAnsi="Times New Roman" w:cs="Times New Roman"/>
          <w:color w:val="000000"/>
        </w:rPr>
        <w:t>W klasach czwartych</w:t>
      </w:r>
      <w:r>
        <w:rPr>
          <w:rFonts w:ascii="Times New Roman" w:eastAsia="Calibri" w:hAnsi="Times New Roman" w:cs="Times New Roman"/>
          <w:color w:val="000000"/>
        </w:rPr>
        <w:t xml:space="preserve"> uczniowie piszą kartkówki w zeszytach do kartkówek, zakupionych przez nauczyciela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    i przynajmniej raz w miesiącu zabierają te zeszyty do domu, umożliwiając wgląd rodzicom.</w:t>
      </w:r>
    </w:p>
    <w:p w:rsidR="00ED1831" w:rsidRPr="00A7209E" w:rsidRDefault="00ED1831" w:rsidP="00ED18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color w:val="000000"/>
          <w:sz w:val="22"/>
        </w:rPr>
      </w:pPr>
      <w:r w:rsidRPr="00A7209E">
        <w:rPr>
          <w:b/>
          <w:bCs/>
          <w:color w:val="000000"/>
          <w:sz w:val="22"/>
        </w:rPr>
        <w:t xml:space="preserve">Odpowiedź ustna </w:t>
      </w:r>
      <w:r w:rsidRPr="00A7209E">
        <w:rPr>
          <w:color w:val="000000"/>
          <w:sz w:val="22"/>
        </w:rPr>
        <w:t>obejmuje zakres programowy aktualnie realizowanego działu. Oceniając odpowiedź ustną, nauczyciel bierze pod uwagę: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>• zgodność wypowiedzi z postawionym pytaniem,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>• prawidłowe posługiwanie się pojęciami,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>• zawartość merytoryczną wypowiedzi,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>• sposób formułowania wypowiedzi.</w:t>
      </w:r>
    </w:p>
    <w:p w:rsidR="00ED1831" w:rsidRPr="00A7209E" w:rsidRDefault="00ED1831" w:rsidP="00ED18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color w:val="000000"/>
          <w:sz w:val="22"/>
        </w:rPr>
      </w:pPr>
      <w:r w:rsidRPr="00A7209E">
        <w:rPr>
          <w:b/>
          <w:bCs/>
          <w:color w:val="000000"/>
          <w:sz w:val="22"/>
        </w:rPr>
        <w:t xml:space="preserve">Praca domowa </w:t>
      </w:r>
      <w:r w:rsidRPr="00A7209E">
        <w:rPr>
          <w:color w:val="000000"/>
          <w:sz w:val="22"/>
        </w:rPr>
        <w:t xml:space="preserve">jest pisemną lub ustną formą ćwiczenia umiejętności i utrwalania wiadomości zdobytych </w:t>
      </w:r>
      <w:r>
        <w:rPr>
          <w:color w:val="000000"/>
          <w:sz w:val="22"/>
        </w:rPr>
        <w:br/>
        <w:t>przez ucznia podczas lekcji: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left="426" w:hanging="142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>• Pisemną pracę domową uczeń wykonuje w zeszycie</w:t>
      </w:r>
      <w:r w:rsidR="00DB44E1">
        <w:rPr>
          <w:rFonts w:ascii="Times New Roman" w:eastAsia="Calibri" w:hAnsi="Times New Roman" w:cs="Times New Roman"/>
          <w:color w:val="000000"/>
        </w:rPr>
        <w:t xml:space="preserve"> </w:t>
      </w:r>
      <w:r w:rsidRPr="00A7209E">
        <w:rPr>
          <w:rFonts w:ascii="Times New Roman" w:eastAsia="Calibri" w:hAnsi="Times New Roman" w:cs="Times New Roman"/>
          <w:color w:val="000000"/>
        </w:rPr>
        <w:t>lub w formie zleconej przez nauczyciela.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left="426" w:hanging="142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>• Brak</w:t>
      </w:r>
      <w:r>
        <w:rPr>
          <w:rFonts w:ascii="Times New Roman" w:eastAsia="Calibri" w:hAnsi="Times New Roman" w:cs="Times New Roman"/>
          <w:color w:val="000000"/>
        </w:rPr>
        <w:t>i</w:t>
      </w:r>
      <w:r w:rsidRPr="00A7209E">
        <w:rPr>
          <w:rFonts w:ascii="Times New Roman" w:eastAsia="Calibri" w:hAnsi="Times New Roman" w:cs="Times New Roman"/>
          <w:color w:val="000000"/>
        </w:rPr>
        <w:t xml:space="preserve"> pracy domowej </w:t>
      </w:r>
      <w:r>
        <w:rPr>
          <w:rFonts w:ascii="Times New Roman" w:eastAsia="Calibri" w:hAnsi="Times New Roman" w:cs="Times New Roman"/>
          <w:color w:val="000000"/>
        </w:rPr>
        <w:t xml:space="preserve">zaznaczane są w e-dzienniku. Obowiązkiem ucznia jest uzupełnić ją na następną lekcję. 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left="426" w:hanging="142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>• Błędnie wykonana praca domowa jest sygnałem dla nauczyciela, mówiącym o konieczności wprowadzenia dodatkowych ćwiczeń utrwalających umiejętności i nie może być oceniona negatywnie.</w:t>
      </w:r>
    </w:p>
    <w:p w:rsidR="00ED1831" w:rsidRDefault="00ED1831" w:rsidP="00ED1831">
      <w:pPr>
        <w:autoSpaceDE w:val="0"/>
        <w:autoSpaceDN w:val="0"/>
        <w:adjustRightInd w:val="0"/>
        <w:spacing w:after="0"/>
        <w:ind w:left="426" w:hanging="142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>• Przy wystawianiu oceny za pracę domową nauczyciel bierze pod uwagę samodzielność, poprawność i estetykę wykonania.</w:t>
      </w:r>
    </w:p>
    <w:p w:rsidR="00ED1831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• Niektóre zadania domowe oceniane są na plusy. Za trzy plusy uczeń może uzyskać ocenę bardzo dobry, </w:t>
      </w:r>
    </w:p>
    <w:p w:rsidR="00ED1831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  a za pięć plusów – ocenę celujący. Uczeń sam podejmuje decyzję o wyborze oceny. Brak pracy domowej </w:t>
      </w:r>
    </w:p>
    <w:p w:rsidR="00ED1831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  odnotowywany jest jako minus, zebranie trzech minusów jest równoznaczne z uzyskaniem oceny 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  </w:t>
      </w:r>
      <w:r w:rsidR="00DB44E1">
        <w:rPr>
          <w:rFonts w:ascii="Times New Roman" w:eastAsia="Calibri" w:hAnsi="Times New Roman" w:cs="Times New Roman"/>
          <w:color w:val="000000"/>
        </w:rPr>
        <w:t>niedostatecznej</w:t>
      </w:r>
      <w:r>
        <w:rPr>
          <w:rFonts w:ascii="Times New Roman" w:eastAsia="Calibri" w:hAnsi="Times New Roman" w:cs="Times New Roman"/>
          <w:color w:val="000000"/>
        </w:rPr>
        <w:t>.</w:t>
      </w:r>
    </w:p>
    <w:p w:rsidR="00ED1831" w:rsidRPr="00A7209E" w:rsidRDefault="00ED1831" w:rsidP="00ED18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color w:val="000000"/>
          <w:sz w:val="22"/>
        </w:rPr>
      </w:pPr>
      <w:r w:rsidRPr="00A7209E">
        <w:rPr>
          <w:b/>
          <w:bCs/>
          <w:color w:val="000000"/>
          <w:sz w:val="22"/>
        </w:rPr>
        <w:t xml:space="preserve">Aktywność i praca ucznia na lekcji </w:t>
      </w:r>
      <w:r w:rsidRPr="00A7209E">
        <w:rPr>
          <w:bCs/>
          <w:color w:val="000000"/>
          <w:sz w:val="22"/>
        </w:rPr>
        <w:t>mogą być</w:t>
      </w:r>
      <w:r w:rsidRPr="00A7209E">
        <w:rPr>
          <w:color w:val="000000"/>
          <w:sz w:val="22"/>
        </w:rPr>
        <w:t xml:space="preserve"> oceniane zależnie od ich charakteru, </w:t>
      </w:r>
      <w:r>
        <w:rPr>
          <w:color w:val="000000"/>
          <w:sz w:val="22"/>
        </w:rPr>
        <w:t xml:space="preserve">oceną lub </w:t>
      </w:r>
      <w:r w:rsidRPr="00A7209E">
        <w:rPr>
          <w:color w:val="000000"/>
          <w:sz w:val="22"/>
        </w:rPr>
        <w:t>za pomocą plusów.</w:t>
      </w:r>
    </w:p>
    <w:p w:rsidR="00ED1831" w:rsidRPr="00C214E4" w:rsidRDefault="00ED1831" w:rsidP="00ED1831">
      <w:pPr>
        <w:autoSpaceDE w:val="0"/>
        <w:autoSpaceDN w:val="0"/>
        <w:adjustRightInd w:val="0"/>
        <w:spacing w:after="0"/>
        <w:ind w:left="426" w:hanging="142"/>
        <w:jc w:val="both"/>
        <w:rPr>
          <w:rFonts w:ascii="Times New Roman" w:eastAsia="Calibri" w:hAnsi="Times New Roman" w:cs="Times New Roman"/>
          <w:i/>
          <w:iCs/>
          <w:color w:val="FFFFFF"/>
        </w:rPr>
      </w:pPr>
      <w:r w:rsidRPr="00A7209E">
        <w:rPr>
          <w:rFonts w:ascii="Times New Roman" w:eastAsia="Calibri" w:hAnsi="Times New Roman" w:cs="Times New Roman"/>
          <w:color w:val="000000"/>
        </w:rPr>
        <w:t xml:space="preserve">• Plus uczeń może uzyskać m.in. za samodzielne wykonanie krótkiej pracy na lekcji, krótką </w:t>
      </w:r>
      <w:r>
        <w:rPr>
          <w:rFonts w:ascii="Times New Roman" w:eastAsia="Calibri" w:hAnsi="Times New Roman" w:cs="Times New Roman"/>
          <w:color w:val="000000"/>
        </w:rPr>
        <w:t xml:space="preserve"> </w:t>
      </w:r>
      <w:r w:rsidRPr="00A7209E">
        <w:rPr>
          <w:rFonts w:ascii="Times New Roman" w:eastAsia="Calibri" w:hAnsi="Times New Roman" w:cs="Times New Roman"/>
          <w:color w:val="000000"/>
        </w:rPr>
        <w:t>prawidłową odpowiedź ustną, aktywną pracę w grupie, pomoc koleżeńską na lekcji przy rozwiąz</w:t>
      </w:r>
      <w:r>
        <w:rPr>
          <w:rFonts w:ascii="Times New Roman" w:eastAsia="Calibri" w:hAnsi="Times New Roman" w:cs="Times New Roman"/>
          <w:color w:val="000000"/>
        </w:rPr>
        <w:t xml:space="preserve">aniu problemu,   przygotowanie do </w:t>
      </w:r>
      <w:r w:rsidRPr="00A7209E">
        <w:rPr>
          <w:rFonts w:ascii="Times New Roman" w:eastAsia="Calibri" w:hAnsi="Times New Roman" w:cs="Times New Roman"/>
          <w:color w:val="000000"/>
        </w:rPr>
        <w:t>lekcji</w:t>
      </w:r>
      <w:r>
        <w:rPr>
          <w:rFonts w:ascii="Times New Roman" w:eastAsia="Calibri" w:hAnsi="Times New Roman" w:cs="Times New Roman"/>
          <w:color w:val="000000"/>
        </w:rPr>
        <w:t xml:space="preserve"> a także rozwiązanie zadania dodatkowego.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left="426" w:hanging="142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•  Za 3 plusy uczeń otrzymuje ocenę bardzo dobrą, a za 5 plusów ocenę celującą..</w:t>
      </w:r>
    </w:p>
    <w:p w:rsidR="00ED1831" w:rsidRPr="00A7209E" w:rsidRDefault="00ED1831" w:rsidP="00ED18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color w:val="000000"/>
          <w:sz w:val="22"/>
        </w:rPr>
      </w:pPr>
      <w:r w:rsidRPr="00A7209E">
        <w:rPr>
          <w:b/>
          <w:bCs/>
          <w:color w:val="000000"/>
          <w:sz w:val="22"/>
        </w:rPr>
        <w:t xml:space="preserve">Prace dodatkowe </w:t>
      </w:r>
      <w:r w:rsidRPr="00A7209E">
        <w:rPr>
          <w:color w:val="000000"/>
          <w:sz w:val="22"/>
        </w:rPr>
        <w:t>obejmują dodatkowe zadania dla zainteresowanych uczniów, prace projektowe wykonane indywidualnie lub zespołowo, przygotowanie gazetki ściennej, wykonanie pomocy naukowych, prezentacji. Oceniając ten rodzaj pracy, nauczyciel bierze pod uwagę m.in.: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>• wartość merytoryczną pracy,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>• estetykę wykonania,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>• wkład pracy ucznia,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>• sposób prezentacji,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>• oryginalność i pomysłowość pracy.</w:t>
      </w:r>
    </w:p>
    <w:p w:rsidR="00ED1831" w:rsidRPr="00A7209E" w:rsidRDefault="00ED1831" w:rsidP="00ED18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eastAsia="Humanist521PL-Roman"/>
          <w:color w:val="000000"/>
          <w:sz w:val="22"/>
        </w:rPr>
      </w:pPr>
      <w:r w:rsidRPr="00A7209E">
        <w:rPr>
          <w:b/>
          <w:bCs/>
          <w:color w:val="000000"/>
          <w:sz w:val="22"/>
        </w:rPr>
        <w:t xml:space="preserve">Szczególne osiągnięcia </w:t>
      </w:r>
      <w:r w:rsidRPr="00A7209E">
        <w:rPr>
          <w:color w:val="000000"/>
          <w:sz w:val="22"/>
        </w:rPr>
        <w:t xml:space="preserve">uczniów, w tym udział w konkursach przedmiotowych, szkolnych i międzyszkolnych, </w:t>
      </w:r>
      <w:r>
        <w:rPr>
          <w:color w:val="000000"/>
          <w:sz w:val="22"/>
        </w:rPr>
        <w:t xml:space="preserve"> skutkują oceną celującą lub bardzo dobrą</w:t>
      </w:r>
      <w:r w:rsidRPr="00A7209E">
        <w:rPr>
          <w:color w:val="000000"/>
          <w:sz w:val="22"/>
        </w:rPr>
        <w:t>.</w:t>
      </w:r>
    </w:p>
    <w:p w:rsidR="00ED1831" w:rsidRPr="00CC077F" w:rsidRDefault="00ED1831" w:rsidP="00ED1831">
      <w:pPr>
        <w:autoSpaceDE w:val="0"/>
        <w:autoSpaceDN w:val="0"/>
        <w:adjustRightInd w:val="0"/>
        <w:spacing w:after="0"/>
        <w:rPr>
          <w:rFonts w:ascii="Times New Roman" w:eastAsia="Humanist521PL-Roman" w:hAnsi="Times New Roman" w:cs="Times New Roman"/>
          <w:color w:val="000000"/>
          <w:sz w:val="16"/>
          <w:szCs w:val="16"/>
        </w:rPr>
      </w:pPr>
    </w:p>
    <w:p w:rsidR="00ED1831" w:rsidRPr="00A7209E" w:rsidRDefault="00ED1831" w:rsidP="00ED183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rPr>
          <w:rFonts w:eastAsia="Humanist521PL-Roman"/>
          <w:color w:val="943634" w:themeColor="accent2" w:themeShade="BF"/>
          <w:sz w:val="22"/>
        </w:rPr>
      </w:pPr>
      <w:r w:rsidRPr="00A7209E">
        <w:rPr>
          <w:rFonts w:eastAsia="Humanist521PL-Roman"/>
          <w:color w:val="943634" w:themeColor="accent2" w:themeShade="BF"/>
          <w:sz w:val="22"/>
        </w:rPr>
        <w:t>Kryteria wystawiania oceny po I półroczu oraz na koniec roku szkolnego</w:t>
      </w:r>
    </w:p>
    <w:p w:rsidR="00ED1831" w:rsidRPr="00CC077F" w:rsidRDefault="00ED1831" w:rsidP="00ED1831">
      <w:pPr>
        <w:autoSpaceDE w:val="0"/>
        <w:autoSpaceDN w:val="0"/>
        <w:adjustRightInd w:val="0"/>
        <w:spacing w:after="0"/>
        <w:rPr>
          <w:rFonts w:ascii="Times New Roman" w:eastAsia="Humanist521PL-Roman" w:hAnsi="Times New Roman" w:cs="Times New Roman"/>
          <w:color w:val="943634" w:themeColor="accent2" w:themeShade="BF"/>
          <w:sz w:val="16"/>
          <w:szCs w:val="16"/>
        </w:rPr>
      </w:pPr>
    </w:p>
    <w:p w:rsidR="00ED1831" w:rsidRPr="00A7209E" w:rsidRDefault="00ED1831" w:rsidP="00ED183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rPr>
          <w:color w:val="000000"/>
          <w:sz w:val="22"/>
        </w:rPr>
      </w:pPr>
      <w:r w:rsidRPr="00A7209E">
        <w:rPr>
          <w:color w:val="000000"/>
          <w:sz w:val="22"/>
        </w:rPr>
        <w:t>Klasyfikacja śródroczna i roczna polega na podsumowaniu osiągnięć edukacyjnych ucznia oraz ustaleniu oceny klasyfikacyjnej.</w:t>
      </w:r>
    </w:p>
    <w:p w:rsidR="00ED1831" w:rsidRDefault="00ED1831" w:rsidP="00ED18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2.  Zgodnie z zapisami statutu s</w:t>
      </w:r>
      <w:r w:rsidRPr="00A7209E">
        <w:rPr>
          <w:rFonts w:ascii="Times New Roman" w:hAnsi="Times New Roman" w:cs="Times New Roman"/>
          <w:color w:val="000000"/>
        </w:rPr>
        <w:t xml:space="preserve">zkoły nauczyciele i wychowawcy na początku każdego roku szkolnego informują 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</w:t>
      </w:r>
      <w:r w:rsidRPr="00A7209E">
        <w:rPr>
          <w:rFonts w:ascii="Times New Roman" w:hAnsi="Times New Roman" w:cs="Times New Roman"/>
          <w:color w:val="FFFFFF" w:themeColor="background1"/>
        </w:rPr>
        <w:t xml:space="preserve"> </w:t>
      </w:r>
      <w:r>
        <w:rPr>
          <w:rFonts w:ascii="Times New Roman" w:hAnsi="Times New Roman" w:cs="Times New Roman"/>
          <w:color w:val="FFFFFF" w:themeColor="background1"/>
        </w:rPr>
        <w:t xml:space="preserve"> </w:t>
      </w:r>
      <w:r w:rsidRPr="00A7209E">
        <w:rPr>
          <w:rFonts w:ascii="Times New Roman" w:hAnsi="Times New Roman" w:cs="Times New Roman"/>
          <w:color w:val="000000"/>
        </w:rPr>
        <w:t>uczniów oraz ich rodziców o: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>• wymaganiach edukacyjnych niezbędnych do uzyskania poszczególnych śródrocznych i rocznych</w:t>
      </w:r>
      <w:r w:rsidRPr="00A7209E">
        <w:rPr>
          <w:rFonts w:ascii="Times New Roman" w:eastAsia="Calibri" w:hAnsi="Times New Roman" w:cs="Times New Roman"/>
          <w:color w:val="FFFFFF" w:themeColor="background1"/>
        </w:rPr>
        <w:t xml:space="preserve"> </w:t>
      </w:r>
      <w:r w:rsidRPr="00A7209E">
        <w:rPr>
          <w:rFonts w:ascii="Times New Roman" w:eastAsia="Calibri" w:hAnsi="Times New Roman" w:cs="Times New Roman"/>
          <w:color w:val="000000"/>
        </w:rPr>
        <w:t xml:space="preserve">ocen </w:t>
      </w:r>
      <w:r>
        <w:rPr>
          <w:rFonts w:ascii="Times New Roman" w:eastAsia="Calibri" w:hAnsi="Times New Roman" w:cs="Times New Roman"/>
          <w:color w:val="000000"/>
        </w:rPr>
        <w:br/>
        <w:t xml:space="preserve">         klasyfika</w:t>
      </w:r>
      <w:r w:rsidRPr="00A7209E">
        <w:rPr>
          <w:rFonts w:ascii="Times New Roman" w:eastAsia="Calibri" w:hAnsi="Times New Roman" w:cs="Times New Roman"/>
          <w:color w:val="000000"/>
        </w:rPr>
        <w:t>cyjnych,</w:t>
      </w:r>
    </w:p>
    <w:p w:rsidR="00ED1831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 xml:space="preserve">• </w:t>
      </w:r>
      <w:r>
        <w:rPr>
          <w:rFonts w:ascii="Times New Roman" w:eastAsia="Calibri" w:hAnsi="Times New Roman" w:cs="Times New Roman"/>
          <w:color w:val="000000"/>
        </w:rPr>
        <w:t xml:space="preserve">  </w:t>
      </w:r>
      <w:r w:rsidRPr="00A7209E">
        <w:rPr>
          <w:rFonts w:ascii="Times New Roman" w:eastAsia="Calibri" w:hAnsi="Times New Roman" w:cs="Times New Roman"/>
          <w:color w:val="000000"/>
        </w:rPr>
        <w:t>sposobach sprawdzania osiągnięć edukacyjnych uczniów,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t xml:space="preserve">• </w:t>
      </w:r>
      <w:r>
        <w:rPr>
          <w:rFonts w:ascii="Times New Roman" w:eastAsia="Calibri" w:hAnsi="Times New Roman" w:cs="Times New Roman"/>
          <w:color w:val="000000"/>
        </w:rPr>
        <w:t xml:space="preserve">  </w:t>
      </w:r>
      <w:r w:rsidRPr="00A7209E">
        <w:rPr>
          <w:rFonts w:ascii="Times New Roman" w:eastAsia="Calibri" w:hAnsi="Times New Roman" w:cs="Times New Roman"/>
          <w:color w:val="000000"/>
        </w:rPr>
        <w:t>warunkach i trybie uzyskania wyższej niż przewidywana oceny klasyfikacyjnej,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color w:val="000000"/>
        </w:rPr>
      </w:pPr>
      <w:r w:rsidRPr="00A7209E">
        <w:rPr>
          <w:rFonts w:ascii="Times New Roman" w:eastAsia="Calibri" w:hAnsi="Times New Roman" w:cs="Times New Roman"/>
          <w:color w:val="000000"/>
        </w:rPr>
        <w:lastRenderedPageBreak/>
        <w:t xml:space="preserve">• </w:t>
      </w:r>
      <w:r>
        <w:rPr>
          <w:rFonts w:ascii="Times New Roman" w:eastAsia="Calibri" w:hAnsi="Times New Roman" w:cs="Times New Roman"/>
          <w:color w:val="000000"/>
        </w:rPr>
        <w:t xml:space="preserve">  </w:t>
      </w:r>
      <w:r w:rsidRPr="00A7209E">
        <w:rPr>
          <w:rFonts w:ascii="Times New Roman" w:eastAsia="Calibri" w:hAnsi="Times New Roman" w:cs="Times New Roman"/>
          <w:color w:val="000000"/>
        </w:rPr>
        <w:t>trybie odwoływania od wystawionej oceny klasyfikacyjnej.</w:t>
      </w:r>
    </w:p>
    <w:p w:rsidR="00ED1831" w:rsidRDefault="00ED1831" w:rsidP="00ED18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3. </w:t>
      </w:r>
      <w:r w:rsidRPr="00A7209E">
        <w:rPr>
          <w:rFonts w:ascii="Times New Roman" w:hAnsi="Times New Roman" w:cs="Times New Roman"/>
          <w:color w:val="000000"/>
        </w:rPr>
        <w:t>Przy wystawianiu oceny śródrocznej lub rocznej nauczyciel bierze</w:t>
      </w:r>
      <w:r>
        <w:rPr>
          <w:rFonts w:ascii="Times New Roman" w:hAnsi="Times New Roman" w:cs="Times New Roman"/>
          <w:color w:val="000000"/>
        </w:rPr>
        <w:t xml:space="preserve"> pod uwagę stopień  opanowania </w:t>
      </w:r>
      <w:r>
        <w:rPr>
          <w:rFonts w:ascii="Times New Roman" w:hAnsi="Times New Roman" w:cs="Times New Roman"/>
          <w:color w:val="000000"/>
        </w:rPr>
        <w:br/>
        <w:t xml:space="preserve">      </w:t>
      </w:r>
      <w:r w:rsidRPr="00A7209E">
        <w:rPr>
          <w:rFonts w:ascii="Times New Roman" w:hAnsi="Times New Roman" w:cs="Times New Roman"/>
          <w:color w:val="000000"/>
        </w:rPr>
        <w:t>poszczególnych działów tematycznych, oceniany na podstawie wymienionych w punkcie II różny</w:t>
      </w:r>
      <w:r>
        <w:rPr>
          <w:rFonts w:ascii="Times New Roman" w:hAnsi="Times New Roman" w:cs="Times New Roman"/>
          <w:color w:val="000000"/>
        </w:rPr>
        <w:t xml:space="preserve">ch form    </w:t>
      </w:r>
    </w:p>
    <w:p w:rsidR="00ED1831" w:rsidRPr="00A7209E" w:rsidRDefault="00ED1831" w:rsidP="00ED18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sprawdzania wiadomości i umiejętności:</w:t>
      </w:r>
      <w:r w:rsidRPr="00A7209E">
        <w:rPr>
          <w:rFonts w:ascii="Times New Roman" w:hAnsi="Times New Roman" w:cs="Times New Roman"/>
          <w:color w:val="000000"/>
        </w:rPr>
        <w:t xml:space="preserve"> </w:t>
      </w:r>
    </w:p>
    <w:p w:rsidR="00ED1831" w:rsidRDefault="00ED1831" w:rsidP="00ED1831">
      <w:pPr>
        <w:pStyle w:val="Akapitzlist"/>
        <w:spacing w:after="0"/>
        <w:ind w:left="360"/>
        <w:jc w:val="both"/>
        <w:rPr>
          <w:rFonts w:eastAsia="Times New Roman"/>
          <w:sz w:val="22"/>
          <w:lang w:eastAsia="pl-PL"/>
        </w:rPr>
      </w:pPr>
      <w:r w:rsidRPr="00A7209E">
        <w:rPr>
          <w:color w:val="000000"/>
          <w:sz w:val="22"/>
        </w:rPr>
        <w:t>•</w:t>
      </w:r>
      <w:r>
        <w:rPr>
          <w:color w:val="000000"/>
          <w:sz w:val="22"/>
        </w:rPr>
        <w:t xml:space="preserve"> </w:t>
      </w:r>
      <w:r w:rsidRPr="00A7209E"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Ocenę </w:t>
      </w:r>
      <w:r>
        <w:rPr>
          <w:rFonts w:eastAsia="Times New Roman"/>
          <w:sz w:val="22"/>
          <w:lang w:eastAsia="pl-PL"/>
        </w:rPr>
        <w:t>celującą</w:t>
      </w:r>
      <w:r w:rsidRPr="00761216">
        <w:rPr>
          <w:rFonts w:eastAsia="Times New Roman"/>
          <w:sz w:val="22"/>
          <w:lang w:eastAsia="pl-PL"/>
        </w:rPr>
        <w:t xml:space="preserve"> może otrzymać uczeń, który niejednokrotnie udowodnił, że potrafi rozwiązywać różne </w:t>
      </w:r>
    </w:p>
    <w:p w:rsidR="00ED1831" w:rsidRDefault="00ED1831" w:rsidP="00ED1831">
      <w:pPr>
        <w:pStyle w:val="Akapitzlist"/>
        <w:spacing w:after="0"/>
        <w:ind w:left="360"/>
        <w:jc w:val="both"/>
        <w:rPr>
          <w:rFonts w:eastAsia="Times New Roman"/>
          <w:sz w:val="22"/>
          <w:lang w:eastAsia="pl-PL"/>
        </w:rPr>
      </w:pPr>
      <w:r>
        <w:rPr>
          <w:rFonts w:eastAsia="Times New Roman"/>
          <w:sz w:val="22"/>
          <w:lang w:eastAsia="pl-PL"/>
        </w:rPr>
        <w:t xml:space="preserve">   </w:t>
      </w:r>
      <w:r w:rsidRPr="00761216">
        <w:rPr>
          <w:rFonts w:eastAsia="Times New Roman"/>
          <w:sz w:val="22"/>
          <w:lang w:eastAsia="pl-PL"/>
        </w:rPr>
        <w:t>zadania</w:t>
      </w:r>
      <w:r>
        <w:rPr>
          <w:rFonts w:eastAsia="Times New Roman"/>
          <w:sz w:val="22"/>
          <w:lang w:eastAsia="pl-PL"/>
        </w:rPr>
        <w:t xml:space="preserve">/problemy </w:t>
      </w:r>
      <w:r w:rsidRPr="00761216">
        <w:rPr>
          <w:rFonts w:eastAsia="Times New Roman"/>
          <w:sz w:val="22"/>
          <w:lang w:eastAsia="pl-PL"/>
        </w:rPr>
        <w:t xml:space="preserve">o wysokim stopniu trudności (sprawdziany, </w:t>
      </w:r>
      <w:r>
        <w:rPr>
          <w:rFonts w:eastAsia="Times New Roman"/>
          <w:sz w:val="22"/>
          <w:lang w:eastAsia="pl-PL"/>
        </w:rPr>
        <w:t>kartkówki</w:t>
      </w:r>
      <w:r w:rsidRPr="00761216">
        <w:rPr>
          <w:rFonts w:eastAsia="Times New Roman"/>
          <w:sz w:val="22"/>
          <w:lang w:eastAsia="pl-PL"/>
        </w:rPr>
        <w:t>)</w:t>
      </w:r>
      <w:r>
        <w:rPr>
          <w:rFonts w:eastAsia="Times New Roman"/>
          <w:sz w:val="22"/>
          <w:lang w:eastAsia="pl-PL"/>
        </w:rPr>
        <w:t xml:space="preserve"> </w:t>
      </w:r>
      <w:r w:rsidRPr="00761216">
        <w:rPr>
          <w:rFonts w:eastAsia="Times New Roman"/>
          <w:sz w:val="22"/>
          <w:lang w:eastAsia="pl-PL"/>
        </w:rPr>
        <w:t xml:space="preserve">i posiada pełną wiedzę w zakresie </w:t>
      </w:r>
    </w:p>
    <w:p w:rsidR="00ED1831" w:rsidRDefault="00ED1831" w:rsidP="00ED1831">
      <w:pPr>
        <w:pStyle w:val="Akapitzlist"/>
        <w:spacing w:after="0"/>
        <w:ind w:left="360"/>
        <w:jc w:val="both"/>
        <w:rPr>
          <w:rFonts w:eastAsia="Times New Roman"/>
          <w:sz w:val="22"/>
          <w:lang w:eastAsia="pl-PL"/>
        </w:rPr>
      </w:pPr>
      <w:r>
        <w:rPr>
          <w:rFonts w:eastAsia="Times New Roman"/>
          <w:sz w:val="22"/>
          <w:lang w:eastAsia="pl-PL"/>
        </w:rPr>
        <w:t xml:space="preserve">   </w:t>
      </w:r>
      <w:r w:rsidRPr="00761216">
        <w:rPr>
          <w:rFonts w:eastAsia="Times New Roman"/>
          <w:sz w:val="22"/>
          <w:lang w:eastAsia="pl-PL"/>
        </w:rPr>
        <w:t>znajomości</w:t>
      </w:r>
      <w:r>
        <w:rPr>
          <w:rFonts w:eastAsia="Times New Roman"/>
          <w:sz w:val="22"/>
          <w:lang w:eastAsia="pl-PL"/>
        </w:rPr>
        <w:t xml:space="preserve"> </w:t>
      </w:r>
      <w:r w:rsidRPr="00D6363B">
        <w:rPr>
          <w:rFonts w:eastAsia="Times New Roman"/>
          <w:sz w:val="22"/>
          <w:lang w:eastAsia="pl-PL"/>
        </w:rPr>
        <w:t xml:space="preserve"> przynajmniej tych pojęć </w:t>
      </w:r>
      <w:r w:rsidR="00666574">
        <w:rPr>
          <w:rFonts w:eastAsia="Times New Roman"/>
          <w:sz w:val="22"/>
          <w:lang w:eastAsia="pl-PL"/>
        </w:rPr>
        <w:t>przyrodniczych</w:t>
      </w:r>
      <w:r w:rsidRPr="00D6363B">
        <w:rPr>
          <w:rFonts w:eastAsia="Times New Roman"/>
          <w:sz w:val="22"/>
          <w:lang w:eastAsia="pl-PL"/>
        </w:rPr>
        <w:t xml:space="preserve">, które są objęte podstawą programową dla danego etapu </w:t>
      </w:r>
      <w:r>
        <w:rPr>
          <w:rFonts w:eastAsia="Times New Roman"/>
          <w:sz w:val="22"/>
          <w:lang w:eastAsia="pl-PL"/>
        </w:rPr>
        <w:t xml:space="preserve"> </w:t>
      </w:r>
    </w:p>
    <w:p w:rsidR="00ED1831" w:rsidRPr="00D6363B" w:rsidRDefault="00ED1831" w:rsidP="00ED1831">
      <w:pPr>
        <w:pStyle w:val="Akapitzlist"/>
        <w:spacing w:after="0"/>
        <w:ind w:left="360"/>
        <w:jc w:val="both"/>
        <w:rPr>
          <w:rFonts w:eastAsia="Times New Roman"/>
          <w:sz w:val="22"/>
          <w:lang w:eastAsia="pl-PL"/>
        </w:rPr>
      </w:pPr>
      <w:r>
        <w:rPr>
          <w:rFonts w:eastAsia="Times New Roman"/>
          <w:sz w:val="22"/>
          <w:lang w:eastAsia="pl-PL"/>
        </w:rPr>
        <w:t xml:space="preserve">   </w:t>
      </w:r>
      <w:r w:rsidRPr="00D6363B">
        <w:rPr>
          <w:rFonts w:eastAsia="Times New Roman"/>
          <w:sz w:val="22"/>
          <w:lang w:eastAsia="pl-PL"/>
        </w:rPr>
        <w:t xml:space="preserve">kształcenia. </w:t>
      </w:r>
    </w:p>
    <w:p w:rsidR="00ED1831" w:rsidRDefault="00ED1831" w:rsidP="00ED1831">
      <w:pPr>
        <w:pStyle w:val="Akapitzlist"/>
        <w:spacing w:after="0"/>
        <w:ind w:left="360"/>
        <w:jc w:val="both"/>
        <w:rPr>
          <w:rFonts w:eastAsia="Times New Roman"/>
          <w:sz w:val="22"/>
          <w:lang w:eastAsia="pl-PL"/>
        </w:rPr>
      </w:pPr>
      <w:r w:rsidRPr="00A7209E">
        <w:rPr>
          <w:color w:val="000000"/>
          <w:sz w:val="22"/>
        </w:rPr>
        <w:t xml:space="preserve">• </w:t>
      </w:r>
      <w:r>
        <w:rPr>
          <w:color w:val="000000"/>
          <w:sz w:val="22"/>
        </w:rPr>
        <w:t xml:space="preserve"> </w:t>
      </w:r>
      <w:r>
        <w:rPr>
          <w:rFonts w:eastAsia="Times New Roman"/>
          <w:sz w:val="22"/>
          <w:lang w:eastAsia="pl-PL"/>
        </w:rPr>
        <w:t>Ocenę bardzo dobrą</w:t>
      </w:r>
      <w:r w:rsidRPr="00761216">
        <w:rPr>
          <w:rFonts w:eastAsia="Times New Roman"/>
          <w:sz w:val="22"/>
          <w:lang w:eastAsia="pl-PL"/>
        </w:rPr>
        <w:t xml:space="preserve"> otrzymuje uczeń, który zna wszystkie pojęcia objęte podstawą programową </w:t>
      </w:r>
    </w:p>
    <w:p w:rsidR="00666574" w:rsidRDefault="00ED1831" w:rsidP="00ED1831">
      <w:pPr>
        <w:pStyle w:val="Akapitzlist"/>
        <w:spacing w:after="0"/>
        <w:ind w:left="360"/>
        <w:jc w:val="both"/>
        <w:rPr>
          <w:rFonts w:eastAsia="Times New Roman"/>
          <w:sz w:val="22"/>
          <w:lang w:eastAsia="pl-PL"/>
        </w:rPr>
      </w:pPr>
      <w:r>
        <w:rPr>
          <w:rFonts w:eastAsia="Times New Roman"/>
          <w:sz w:val="22"/>
          <w:lang w:eastAsia="pl-PL"/>
        </w:rPr>
        <w:t xml:space="preserve">   </w:t>
      </w:r>
      <w:r w:rsidRPr="00761216">
        <w:rPr>
          <w:rFonts w:eastAsia="Times New Roman"/>
          <w:sz w:val="22"/>
          <w:lang w:eastAsia="pl-PL"/>
        </w:rPr>
        <w:t xml:space="preserve">dla danego etapu kształcenia, dostrzega zależności między </w:t>
      </w:r>
      <w:r w:rsidR="00666574">
        <w:rPr>
          <w:rFonts w:eastAsia="Times New Roman"/>
          <w:sz w:val="22"/>
          <w:lang w:eastAsia="pl-PL"/>
        </w:rPr>
        <w:t>elementami środowiska</w:t>
      </w:r>
      <w:r w:rsidRPr="00761216">
        <w:rPr>
          <w:rFonts w:eastAsia="Times New Roman"/>
          <w:sz w:val="22"/>
          <w:lang w:eastAsia="pl-PL"/>
        </w:rPr>
        <w:t xml:space="preserve"> oraz potrafi je wykorzystać </w:t>
      </w:r>
      <w:r w:rsidR="00666574">
        <w:rPr>
          <w:rFonts w:eastAsia="Times New Roman"/>
          <w:sz w:val="22"/>
          <w:lang w:eastAsia="pl-PL"/>
        </w:rPr>
        <w:t xml:space="preserve">  </w:t>
      </w:r>
    </w:p>
    <w:p w:rsidR="00ED1831" w:rsidRPr="00666574" w:rsidRDefault="00666574" w:rsidP="00666574">
      <w:pPr>
        <w:pStyle w:val="Akapitzlist"/>
        <w:spacing w:after="0"/>
        <w:ind w:left="360"/>
        <w:jc w:val="both"/>
        <w:rPr>
          <w:rFonts w:eastAsia="Times New Roman"/>
          <w:sz w:val="22"/>
          <w:lang w:eastAsia="pl-PL"/>
        </w:rPr>
      </w:pPr>
      <w:r>
        <w:rPr>
          <w:rFonts w:eastAsia="Times New Roman"/>
          <w:sz w:val="22"/>
          <w:lang w:eastAsia="pl-PL"/>
        </w:rPr>
        <w:t xml:space="preserve">   </w:t>
      </w:r>
      <w:r w:rsidR="00ED1831" w:rsidRPr="00761216">
        <w:rPr>
          <w:rFonts w:eastAsia="Times New Roman"/>
          <w:sz w:val="22"/>
          <w:lang w:eastAsia="pl-PL"/>
        </w:rPr>
        <w:t>tworząc modele</w:t>
      </w:r>
      <w:r>
        <w:rPr>
          <w:rFonts w:eastAsia="Times New Roman"/>
          <w:sz w:val="22"/>
          <w:lang w:eastAsia="pl-PL"/>
        </w:rPr>
        <w:t xml:space="preserve"> </w:t>
      </w:r>
      <w:r w:rsidR="00ED1831" w:rsidRPr="00666574">
        <w:rPr>
          <w:rFonts w:eastAsia="Times New Roman"/>
          <w:sz w:val="22"/>
          <w:lang w:eastAsia="pl-PL"/>
        </w:rPr>
        <w:t xml:space="preserve">rozwiązań, samodzielnie rozwiązuje zadania problemowe wymagające umiejętności logicznego  </w:t>
      </w:r>
    </w:p>
    <w:p w:rsidR="00ED1831" w:rsidRDefault="00ED1831" w:rsidP="00ED1831">
      <w:pPr>
        <w:pStyle w:val="Akapitzlist"/>
        <w:spacing w:after="0"/>
        <w:ind w:left="360"/>
        <w:jc w:val="both"/>
        <w:rPr>
          <w:rFonts w:eastAsia="Times New Roman"/>
          <w:sz w:val="22"/>
          <w:lang w:eastAsia="pl-PL"/>
        </w:rPr>
      </w:pPr>
      <w:r>
        <w:rPr>
          <w:rFonts w:eastAsia="Times New Roman"/>
          <w:sz w:val="22"/>
          <w:lang w:eastAsia="pl-PL"/>
        </w:rPr>
        <w:t xml:space="preserve">   wnioskowania, sprawnie korzysta z różnych  map.</w:t>
      </w:r>
    </w:p>
    <w:p w:rsidR="00ED1831" w:rsidRDefault="00ED1831" w:rsidP="00ED1831">
      <w:pPr>
        <w:pStyle w:val="Akapitzlist"/>
        <w:spacing w:after="0"/>
        <w:ind w:left="360"/>
        <w:jc w:val="both"/>
        <w:rPr>
          <w:rFonts w:eastAsia="Times New Roman"/>
          <w:sz w:val="22"/>
          <w:lang w:eastAsia="pl-PL"/>
        </w:rPr>
      </w:pPr>
      <w:r w:rsidRPr="00A7209E">
        <w:rPr>
          <w:color w:val="000000"/>
          <w:sz w:val="22"/>
        </w:rPr>
        <w:t xml:space="preserve">• </w:t>
      </w:r>
      <w:r>
        <w:rPr>
          <w:color w:val="000000"/>
          <w:sz w:val="22"/>
        </w:rPr>
        <w:t xml:space="preserve"> </w:t>
      </w:r>
      <w:r>
        <w:rPr>
          <w:rFonts w:eastAsia="Times New Roman"/>
          <w:sz w:val="22"/>
          <w:lang w:eastAsia="pl-PL"/>
        </w:rPr>
        <w:t>Ocenę dobrą</w:t>
      </w:r>
      <w:r w:rsidRPr="00761216">
        <w:rPr>
          <w:rFonts w:eastAsia="Times New Roman"/>
          <w:sz w:val="22"/>
          <w:lang w:eastAsia="pl-PL"/>
        </w:rPr>
        <w:t xml:space="preserve"> otrzymuje uczeń, który zna pojęcia </w:t>
      </w:r>
      <w:r w:rsidR="00666574">
        <w:rPr>
          <w:rFonts w:eastAsia="Times New Roman"/>
          <w:sz w:val="22"/>
          <w:lang w:eastAsia="pl-PL"/>
        </w:rPr>
        <w:t>przyrodnicze</w:t>
      </w:r>
      <w:r>
        <w:rPr>
          <w:rFonts w:eastAsia="Times New Roman"/>
          <w:sz w:val="22"/>
          <w:lang w:eastAsia="pl-PL"/>
        </w:rPr>
        <w:t xml:space="preserve">, </w:t>
      </w:r>
      <w:r w:rsidRPr="00761216">
        <w:rPr>
          <w:rFonts w:eastAsia="Times New Roman"/>
          <w:sz w:val="22"/>
          <w:lang w:eastAsia="pl-PL"/>
        </w:rPr>
        <w:t xml:space="preserve"> dostrzega zależności między nimi oraz potrafi</w:t>
      </w:r>
    </w:p>
    <w:p w:rsidR="00ED1831" w:rsidRPr="00666574" w:rsidRDefault="00ED1831" w:rsidP="00666574">
      <w:pPr>
        <w:pStyle w:val="Akapitzlist"/>
        <w:spacing w:after="0"/>
        <w:ind w:left="360"/>
        <w:jc w:val="both"/>
        <w:rPr>
          <w:rFonts w:eastAsia="Times New Roman"/>
          <w:sz w:val="22"/>
          <w:lang w:eastAsia="pl-PL"/>
        </w:rPr>
      </w:pPr>
      <w:r>
        <w:rPr>
          <w:rFonts w:eastAsia="Times New Roman"/>
          <w:sz w:val="22"/>
          <w:lang w:eastAsia="pl-PL"/>
        </w:rPr>
        <w:t xml:space="preserve">    </w:t>
      </w:r>
      <w:r w:rsidRPr="00761216">
        <w:rPr>
          <w:rFonts w:eastAsia="Times New Roman"/>
          <w:sz w:val="22"/>
          <w:lang w:eastAsia="pl-PL"/>
        </w:rPr>
        <w:t xml:space="preserve">je wykorzystać tworząc modele </w:t>
      </w:r>
      <w:r w:rsidR="00666574">
        <w:rPr>
          <w:rFonts w:eastAsia="Times New Roman"/>
          <w:sz w:val="22"/>
          <w:lang w:eastAsia="pl-PL"/>
        </w:rPr>
        <w:t xml:space="preserve">rozwiązań; </w:t>
      </w:r>
      <w:r w:rsidRPr="00761216">
        <w:rPr>
          <w:rFonts w:eastAsia="Times New Roman"/>
          <w:sz w:val="22"/>
          <w:lang w:eastAsia="pl-PL"/>
        </w:rPr>
        <w:t xml:space="preserve"> samodzielnie</w:t>
      </w:r>
      <w:r w:rsidR="00666574">
        <w:rPr>
          <w:rFonts w:eastAsia="Times New Roman"/>
          <w:sz w:val="22"/>
          <w:lang w:eastAsia="pl-PL"/>
        </w:rPr>
        <w:t xml:space="preserve">  rozwiązuje </w:t>
      </w:r>
      <w:r>
        <w:rPr>
          <w:rFonts w:eastAsia="Times New Roman"/>
          <w:sz w:val="22"/>
          <w:lang w:eastAsia="pl-PL"/>
        </w:rPr>
        <w:t xml:space="preserve">problemy </w:t>
      </w:r>
      <w:r w:rsidRPr="00761216">
        <w:rPr>
          <w:rFonts w:eastAsia="Times New Roman"/>
          <w:sz w:val="22"/>
          <w:lang w:eastAsia="pl-PL"/>
        </w:rPr>
        <w:t xml:space="preserve">o średnim stopniu </w:t>
      </w:r>
      <w:r w:rsidRPr="00666574">
        <w:rPr>
          <w:rFonts w:eastAsia="Times New Roman"/>
          <w:sz w:val="22"/>
          <w:lang w:eastAsia="pl-PL"/>
        </w:rPr>
        <w:t xml:space="preserve"> trudności. </w:t>
      </w:r>
    </w:p>
    <w:p w:rsidR="00ED1831" w:rsidRPr="00761216" w:rsidRDefault="00ED1831" w:rsidP="00ED1831">
      <w:pPr>
        <w:pStyle w:val="Akapitzlist"/>
        <w:spacing w:after="0"/>
        <w:ind w:left="360"/>
        <w:jc w:val="both"/>
        <w:rPr>
          <w:rFonts w:eastAsia="Times New Roman"/>
          <w:sz w:val="22"/>
          <w:lang w:eastAsia="pl-PL"/>
        </w:rPr>
      </w:pPr>
      <w:r w:rsidRPr="00A7209E">
        <w:rPr>
          <w:color w:val="000000"/>
          <w:sz w:val="22"/>
        </w:rPr>
        <w:t xml:space="preserve">• </w:t>
      </w:r>
      <w:r>
        <w:rPr>
          <w:rFonts w:eastAsia="Times New Roman"/>
          <w:sz w:val="22"/>
          <w:lang w:eastAsia="pl-PL"/>
        </w:rPr>
        <w:t>Ocenę dostateczna</w:t>
      </w:r>
      <w:r w:rsidRPr="00761216">
        <w:rPr>
          <w:rFonts w:eastAsia="Times New Roman"/>
          <w:sz w:val="22"/>
          <w:lang w:eastAsia="pl-PL"/>
        </w:rPr>
        <w:t xml:space="preserve"> otrzymuje uczeń, który zna pojęcia </w:t>
      </w:r>
      <w:r w:rsidR="00666574">
        <w:rPr>
          <w:rFonts w:eastAsia="Times New Roman"/>
          <w:sz w:val="22"/>
          <w:lang w:eastAsia="pl-PL"/>
        </w:rPr>
        <w:t>przyrodnicze</w:t>
      </w:r>
      <w:r w:rsidRPr="00761216">
        <w:rPr>
          <w:rFonts w:eastAsia="Times New Roman"/>
          <w:sz w:val="22"/>
          <w:lang w:eastAsia="pl-PL"/>
        </w:rPr>
        <w:t xml:space="preserve">, dostrzega zależności między nimi </w:t>
      </w:r>
      <w:r>
        <w:rPr>
          <w:rFonts w:eastAsia="Times New Roman"/>
          <w:sz w:val="22"/>
          <w:lang w:eastAsia="pl-PL"/>
        </w:rPr>
        <w:br/>
        <w:t xml:space="preserve">    </w:t>
      </w:r>
      <w:r w:rsidRPr="00761216">
        <w:rPr>
          <w:rFonts w:eastAsia="Times New Roman"/>
          <w:sz w:val="22"/>
          <w:lang w:eastAsia="pl-PL"/>
        </w:rPr>
        <w:t xml:space="preserve">oraz potrafi samodzielnie </w:t>
      </w:r>
      <w:r>
        <w:rPr>
          <w:rFonts w:eastAsia="Times New Roman"/>
          <w:sz w:val="22"/>
          <w:lang w:eastAsia="pl-PL"/>
        </w:rPr>
        <w:t>korzystać z mapy</w:t>
      </w:r>
      <w:r w:rsidRPr="00761216">
        <w:rPr>
          <w:rFonts w:eastAsia="Times New Roman"/>
          <w:sz w:val="22"/>
          <w:lang w:eastAsia="pl-PL"/>
        </w:rPr>
        <w:t xml:space="preserve"> </w:t>
      </w:r>
    </w:p>
    <w:p w:rsidR="00ED1831" w:rsidRDefault="00ED1831" w:rsidP="00ED1831">
      <w:pPr>
        <w:pStyle w:val="Akapitzlist"/>
        <w:spacing w:after="0"/>
        <w:ind w:left="360"/>
        <w:jc w:val="both"/>
        <w:rPr>
          <w:rFonts w:eastAsia="Times New Roman"/>
          <w:sz w:val="22"/>
          <w:lang w:eastAsia="pl-PL"/>
        </w:rPr>
      </w:pPr>
      <w:r w:rsidRPr="00A7209E">
        <w:rPr>
          <w:color w:val="000000"/>
          <w:sz w:val="22"/>
        </w:rPr>
        <w:t xml:space="preserve">• </w:t>
      </w:r>
      <w:r>
        <w:rPr>
          <w:rFonts w:eastAsia="Times New Roman"/>
          <w:sz w:val="22"/>
          <w:lang w:eastAsia="pl-PL"/>
        </w:rPr>
        <w:t>Ocenę dopuszczającą</w:t>
      </w:r>
      <w:r w:rsidRPr="00761216">
        <w:rPr>
          <w:rFonts w:eastAsia="Times New Roman"/>
          <w:sz w:val="22"/>
          <w:lang w:eastAsia="pl-PL"/>
        </w:rPr>
        <w:t xml:space="preserve"> otrzymuje uczeń, który w zakresie przewidzianym podstawą programową wykazuje </w:t>
      </w:r>
      <w:r>
        <w:rPr>
          <w:rFonts w:eastAsia="Times New Roman"/>
          <w:sz w:val="22"/>
          <w:lang w:eastAsia="pl-PL"/>
        </w:rPr>
        <w:br/>
        <w:t xml:space="preserve">    </w:t>
      </w:r>
      <w:r w:rsidRPr="00761216">
        <w:rPr>
          <w:rFonts w:eastAsia="Times New Roman"/>
          <w:sz w:val="22"/>
          <w:lang w:eastAsia="pl-PL"/>
        </w:rPr>
        <w:t xml:space="preserve">się znajomością podstawowych pojęć </w:t>
      </w:r>
      <w:r w:rsidR="00666574">
        <w:rPr>
          <w:rFonts w:eastAsia="Times New Roman"/>
          <w:sz w:val="22"/>
          <w:lang w:eastAsia="pl-PL"/>
        </w:rPr>
        <w:t>przyrodniczych</w:t>
      </w:r>
      <w:r w:rsidRPr="00761216">
        <w:rPr>
          <w:rFonts w:eastAsia="Times New Roman"/>
          <w:sz w:val="22"/>
          <w:lang w:eastAsia="pl-PL"/>
        </w:rPr>
        <w:t xml:space="preserve"> i potrafi sam lub z pomocą nauczyciela rozwiązywać </w:t>
      </w:r>
    </w:p>
    <w:p w:rsidR="00ED1831" w:rsidRPr="00761216" w:rsidRDefault="00ED1831" w:rsidP="00ED1831">
      <w:pPr>
        <w:pStyle w:val="Akapitzlist"/>
        <w:spacing w:after="0"/>
        <w:ind w:left="360"/>
        <w:jc w:val="both"/>
        <w:rPr>
          <w:rFonts w:eastAsia="Times New Roman"/>
          <w:sz w:val="22"/>
          <w:lang w:eastAsia="pl-PL"/>
        </w:rPr>
      </w:pPr>
      <w:r>
        <w:rPr>
          <w:rFonts w:eastAsia="Times New Roman"/>
          <w:sz w:val="22"/>
          <w:lang w:eastAsia="pl-PL"/>
        </w:rPr>
        <w:t xml:space="preserve">    </w:t>
      </w:r>
      <w:r w:rsidRPr="00761216">
        <w:rPr>
          <w:rFonts w:eastAsia="Times New Roman"/>
          <w:sz w:val="22"/>
          <w:lang w:eastAsia="pl-PL"/>
        </w:rPr>
        <w:t>najprostsze zadania oraz przejawia pozytywną postawę w drodze do osiągania tych celów.</w:t>
      </w:r>
    </w:p>
    <w:p w:rsidR="00ED1831" w:rsidRPr="00761216" w:rsidRDefault="00ED1831" w:rsidP="00ED1831">
      <w:pPr>
        <w:pStyle w:val="Akapitzlist"/>
        <w:spacing w:after="0"/>
        <w:ind w:left="360"/>
        <w:jc w:val="both"/>
        <w:rPr>
          <w:rFonts w:eastAsia="Times New Roman"/>
          <w:lang w:eastAsia="pl-PL"/>
        </w:rPr>
      </w:pPr>
      <w:r w:rsidRPr="00A7209E">
        <w:rPr>
          <w:color w:val="000000"/>
          <w:sz w:val="22"/>
        </w:rPr>
        <w:t xml:space="preserve">• </w:t>
      </w:r>
      <w:r>
        <w:rPr>
          <w:color w:val="000000"/>
          <w:sz w:val="22"/>
        </w:rPr>
        <w:t xml:space="preserve"> </w:t>
      </w:r>
      <w:r>
        <w:rPr>
          <w:rFonts w:eastAsia="Times New Roman"/>
          <w:sz w:val="22"/>
          <w:lang w:eastAsia="pl-PL"/>
        </w:rPr>
        <w:t>Ocenę niedostateczną</w:t>
      </w:r>
      <w:r w:rsidRPr="00761216">
        <w:rPr>
          <w:rFonts w:eastAsia="Times New Roman"/>
          <w:sz w:val="22"/>
          <w:lang w:eastAsia="pl-PL"/>
        </w:rPr>
        <w:t xml:space="preserve"> otrzymuje uczeń, który nie spełnia wymagań na </w:t>
      </w:r>
      <w:r>
        <w:rPr>
          <w:rFonts w:eastAsia="Times New Roman"/>
          <w:sz w:val="22"/>
          <w:lang w:eastAsia="pl-PL"/>
        </w:rPr>
        <w:t>ocenę dopuszczającą</w:t>
      </w:r>
      <w:r w:rsidRPr="00761216">
        <w:rPr>
          <w:rFonts w:eastAsia="Times New Roman"/>
          <w:sz w:val="22"/>
          <w:lang w:eastAsia="pl-PL"/>
        </w:rPr>
        <w:t>.</w:t>
      </w:r>
      <w:r w:rsidRPr="00761216">
        <w:rPr>
          <w:rFonts w:eastAsia="Times New Roman"/>
          <w:lang w:eastAsia="pl-PL"/>
        </w:rPr>
        <w:t xml:space="preserve"> </w:t>
      </w:r>
    </w:p>
    <w:p w:rsidR="00ED1831" w:rsidRPr="00CC077F" w:rsidRDefault="00ED1831" w:rsidP="00ED1831">
      <w:pPr>
        <w:autoSpaceDE w:val="0"/>
        <w:autoSpaceDN w:val="0"/>
        <w:adjustRightInd w:val="0"/>
        <w:spacing w:after="0"/>
        <w:ind w:firstLine="284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D1831" w:rsidRPr="00A7209E" w:rsidRDefault="00ED1831" w:rsidP="00ED183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rPr>
          <w:rFonts w:eastAsia="Humanist521PL-Roman"/>
          <w:color w:val="943634" w:themeColor="accent2" w:themeShade="BF"/>
          <w:sz w:val="22"/>
        </w:rPr>
      </w:pPr>
      <w:r w:rsidRPr="00A7209E">
        <w:rPr>
          <w:rFonts w:eastAsia="Humanist521PL-Roman"/>
          <w:color w:val="943634" w:themeColor="accent2" w:themeShade="BF"/>
          <w:sz w:val="22"/>
        </w:rPr>
        <w:t>Zasady uzupełniania braków i poprawiania ocen</w:t>
      </w:r>
    </w:p>
    <w:p w:rsidR="00ED1831" w:rsidRPr="00CC077F" w:rsidRDefault="00ED1831" w:rsidP="00ED1831">
      <w:pPr>
        <w:pStyle w:val="Akapitzlist"/>
        <w:autoSpaceDE w:val="0"/>
        <w:autoSpaceDN w:val="0"/>
        <w:adjustRightInd w:val="0"/>
        <w:spacing w:after="0"/>
        <w:ind w:left="426"/>
        <w:rPr>
          <w:rFonts w:eastAsia="Humanist521PL-Roman"/>
          <w:color w:val="943634" w:themeColor="accent2" w:themeShade="BF"/>
          <w:sz w:val="16"/>
          <w:szCs w:val="16"/>
        </w:rPr>
      </w:pPr>
    </w:p>
    <w:p w:rsidR="00ED1831" w:rsidRPr="00A7209E" w:rsidRDefault="00ED1831" w:rsidP="00ED183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color w:val="000000"/>
          <w:sz w:val="22"/>
        </w:rPr>
      </w:pPr>
      <w:r w:rsidRPr="00A7209E">
        <w:rPr>
          <w:color w:val="000000"/>
          <w:sz w:val="22"/>
        </w:rPr>
        <w:t>Uczeń może popr</w:t>
      </w:r>
      <w:r>
        <w:rPr>
          <w:color w:val="000000"/>
          <w:sz w:val="22"/>
        </w:rPr>
        <w:t>awić każdą ocenę niedostateczną.</w:t>
      </w:r>
    </w:p>
    <w:p w:rsidR="00ED1831" w:rsidRPr="00A7209E" w:rsidRDefault="00ED1831" w:rsidP="00ED183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color w:val="000000"/>
          <w:sz w:val="22"/>
        </w:rPr>
      </w:pPr>
      <w:r w:rsidRPr="00A7209E">
        <w:rPr>
          <w:color w:val="000000"/>
          <w:sz w:val="22"/>
        </w:rPr>
        <w:t>Oceny ze sprawdzianów</w:t>
      </w:r>
      <w:r w:rsidR="002524BF">
        <w:rPr>
          <w:color w:val="000000"/>
          <w:sz w:val="22"/>
        </w:rPr>
        <w:t xml:space="preserve"> i kartkówek </w:t>
      </w:r>
      <w:r w:rsidRPr="00A7209E">
        <w:rPr>
          <w:color w:val="000000"/>
          <w:sz w:val="22"/>
        </w:rPr>
        <w:t xml:space="preserve"> poprawiane są na </w:t>
      </w:r>
      <w:r>
        <w:rPr>
          <w:color w:val="000000"/>
          <w:sz w:val="22"/>
        </w:rPr>
        <w:t xml:space="preserve">zajęciach dodatkowych, </w:t>
      </w:r>
      <w:r w:rsidRPr="00A7209E">
        <w:rPr>
          <w:color w:val="000000"/>
          <w:sz w:val="22"/>
        </w:rPr>
        <w:t xml:space="preserve"> w terminie 2 tygodni </w:t>
      </w:r>
      <w:r w:rsidRPr="00A7209E">
        <w:rPr>
          <w:sz w:val="22"/>
        </w:rPr>
        <w:t>od momentu oddania sprawdzonych prac (w innym terminie -tylko za zgodą nauczyciela).</w:t>
      </w:r>
    </w:p>
    <w:p w:rsidR="00ED1831" w:rsidRPr="00A7209E" w:rsidRDefault="00ED1831" w:rsidP="00ED1831">
      <w:pPr>
        <w:pStyle w:val="Akapitzlist"/>
        <w:numPr>
          <w:ilvl w:val="0"/>
          <w:numId w:val="5"/>
        </w:numPr>
        <w:jc w:val="both"/>
        <w:rPr>
          <w:sz w:val="22"/>
        </w:rPr>
      </w:pPr>
      <w:r w:rsidRPr="00A7209E">
        <w:rPr>
          <w:sz w:val="22"/>
        </w:rPr>
        <w:t>Uczeń, który w terminie nie poprawi oceny, traci prawo do poprawiana tej oceny.</w:t>
      </w:r>
    </w:p>
    <w:p w:rsidR="00ED1831" w:rsidRPr="00A7209E" w:rsidRDefault="00ED1831" w:rsidP="00ED1831">
      <w:pPr>
        <w:pStyle w:val="Akapitzlist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S</w:t>
      </w:r>
      <w:r w:rsidRPr="00A7209E">
        <w:rPr>
          <w:sz w:val="22"/>
        </w:rPr>
        <w:t xml:space="preserve">prawdziany i zapowiedziane kartkówki są obowiązkowe. </w:t>
      </w:r>
    </w:p>
    <w:p w:rsidR="00ED1831" w:rsidRPr="008A6131" w:rsidRDefault="00ED1831" w:rsidP="00ED183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color w:val="000000"/>
          <w:sz w:val="22"/>
        </w:rPr>
      </w:pPr>
      <w:r w:rsidRPr="008A6131">
        <w:rPr>
          <w:sz w:val="22"/>
        </w:rPr>
        <w:t>Jeśli z przyczyn losowych uczeń nie może pisać z całą klasą, to powinien to uczynić w terminie 2 tygodni od powrotu do szkoły</w:t>
      </w:r>
      <w:r>
        <w:rPr>
          <w:sz w:val="22"/>
        </w:rPr>
        <w:t>.</w:t>
      </w:r>
    </w:p>
    <w:p w:rsidR="00ED1831" w:rsidRPr="00A7209E" w:rsidRDefault="00ED1831" w:rsidP="00ED183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color w:val="000000"/>
          <w:sz w:val="22"/>
        </w:rPr>
      </w:pPr>
      <w:r w:rsidRPr="008A6131">
        <w:rPr>
          <w:color w:val="000000"/>
          <w:sz w:val="22"/>
        </w:rPr>
        <w:t>Oceny z odpowiedzi ustnych mogą być poprawione ustnie na następnej lekcji.</w:t>
      </w:r>
    </w:p>
    <w:p w:rsidR="00ED1831" w:rsidRPr="00A7209E" w:rsidRDefault="00ED1831" w:rsidP="00ED183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color w:val="000000"/>
          <w:sz w:val="22"/>
        </w:rPr>
      </w:pPr>
      <w:r w:rsidRPr="00A7209E">
        <w:rPr>
          <w:color w:val="000000"/>
          <w:sz w:val="22"/>
        </w:rPr>
        <w:t>Ocenę niedostateczną z pracy domowej uczeń może poprawić wykonując tę pracę ponownie</w:t>
      </w:r>
      <w:r>
        <w:rPr>
          <w:color w:val="000000"/>
          <w:sz w:val="22"/>
        </w:rPr>
        <w:t xml:space="preserve"> tylko raz</w:t>
      </w:r>
      <w:r w:rsidRPr="00A7209E">
        <w:rPr>
          <w:color w:val="000000"/>
          <w:sz w:val="22"/>
        </w:rPr>
        <w:t>.</w:t>
      </w:r>
    </w:p>
    <w:p w:rsidR="00ED1831" w:rsidRPr="00A7209E" w:rsidRDefault="00ED1831" w:rsidP="00ED183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color w:val="000000"/>
          <w:sz w:val="22"/>
        </w:rPr>
      </w:pPr>
      <w:r w:rsidRPr="00A7209E">
        <w:rPr>
          <w:color w:val="000000"/>
          <w:sz w:val="22"/>
        </w:rPr>
        <w:t>Uczeń może uzupełnić braki w wiedzy i umiejętnościach, biorąc udział w zajęciach wspierających lub drogą indywidualnych konsultacji z nauczycielem.</w:t>
      </w:r>
    </w:p>
    <w:p w:rsidR="00ED1831" w:rsidRPr="00CC077F" w:rsidRDefault="00ED1831" w:rsidP="00ED1831">
      <w:pPr>
        <w:pStyle w:val="Akapitzlist"/>
        <w:autoSpaceDE w:val="0"/>
        <w:autoSpaceDN w:val="0"/>
        <w:adjustRightInd w:val="0"/>
        <w:spacing w:after="0"/>
        <w:ind w:left="284"/>
        <w:rPr>
          <w:color w:val="000000"/>
          <w:sz w:val="16"/>
          <w:szCs w:val="16"/>
        </w:rPr>
      </w:pPr>
    </w:p>
    <w:p w:rsidR="00ED1831" w:rsidRPr="00A7209E" w:rsidRDefault="00ED1831" w:rsidP="00ED183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rPr>
          <w:rFonts w:eastAsia="Humanist521PL-Roman"/>
          <w:color w:val="943634" w:themeColor="accent2" w:themeShade="BF"/>
          <w:sz w:val="22"/>
        </w:rPr>
      </w:pPr>
      <w:r w:rsidRPr="00A7209E">
        <w:rPr>
          <w:rFonts w:eastAsia="Humanist521PL-Roman"/>
          <w:color w:val="943634" w:themeColor="accent2" w:themeShade="BF"/>
          <w:sz w:val="22"/>
        </w:rPr>
        <w:t>Zasady badania wyników nauczania</w:t>
      </w:r>
    </w:p>
    <w:p w:rsidR="00ED1831" w:rsidRPr="00CC077F" w:rsidRDefault="00ED1831" w:rsidP="00ED1831">
      <w:pPr>
        <w:autoSpaceDE w:val="0"/>
        <w:autoSpaceDN w:val="0"/>
        <w:adjustRightInd w:val="0"/>
        <w:spacing w:after="0"/>
        <w:rPr>
          <w:rFonts w:ascii="Times New Roman" w:eastAsia="Humanist521PL-Roman" w:hAnsi="Times New Roman" w:cs="Times New Roman"/>
          <w:color w:val="000000"/>
          <w:sz w:val="16"/>
          <w:szCs w:val="16"/>
        </w:rPr>
      </w:pPr>
    </w:p>
    <w:p w:rsidR="00ED1831" w:rsidRPr="00A7209E" w:rsidRDefault="00ED1831" w:rsidP="00ED183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color w:val="000000"/>
          <w:sz w:val="22"/>
        </w:rPr>
      </w:pPr>
      <w:r w:rsidRPr="00A7209E">
        <w:rPr>
          <w:color w:val="000000"/>
          <w:sz w:val="22"/>
        </w:rPr>
        <w:t>Badanie wyników nauczania ma na celu diagnozowanie efektów kształcenia.</w:t>
      </w:r>
    </w:p>
    <w:p w:rsidR="00ED1831" w:rsidRPr="008A6131" w:rsidRDefault="00ED1831" w:rsidP="00ED183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color w:val="000000"/>
          <w:sz w:val="22"/>
        </w:rPr>
      </w:pPr>
      <w:r w:rsidRPr="00A7209E">
        <w:rPr>
          <w:color w:val="000000"/>
          <w:sz w:val="22"/>
        </w:rPr>
        <w:t>Badanie to może odbywać się</w:t>
      </w:r>
      <w:r>
        <w:rPr>
          <w:color w:val="000000"/>
          <w:sz w:val="22"/>
        </w:rPr>
        <w:t xml:space="preserve"> poprzez </w:t>
      </w:r>
      <w:r w:rsidRPr="008A6131">
        <w:rPr>
          <w:color w:val="000000"/>
          <w:sz w:val="22"/>
        </w:rPr>
        <w:t>diagnozę wstępną</w:t>
      </w:r>
      <w:r>
        <w:rPr>
          <w:color w:val="000000"/>
          <w:sz w:val="22"/>
        </w:rPr>
        <w:t>.</w:t>
      </w:r>
    </w:p>
    <w:p w:rsidR="00ED1831" w:rsidRDefault="00ED1831" w:rsidP="00ED1831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</w:rPr>
      </w:pPr>
      <w:r w:rsidRPr="007172BD">
        <w:rPr>
          <w:rFonts w:ascii="Times New Roman" w:eastAsia="Calibri" w:hAnsi="Times New Roman" w:cs="Times New Roman"/>
          <w:color w:val="000000"/>
        </w:rPr>
        <w:t xml:space="preserve">Wyniki uzyskane przez uczniów podczas diagnozy </w:t>
      </w:r>
      <w:r>
        <w:rPr>
          <w:rFonts w:ascii="Times New Roman" w:eastAsia="Calibri" w:hAnsi="Times New Roman" w:cs="Times New Roman"/>
          <w:color w:val="000000"/>
        </w:rPr>
        <w:t xml:space="preserve">wstępnej podawane są w skali procentowej. </w:t>
      </w:r>
    </w:p>
    <w:p w:rsidR="00ED1831" w:rsidRPr="00CC077F" w:rsidRDefault="00ED1831" w:rsidP="00ED1831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D1831" w:rsidRPr="00A7209E" w:rsidRDefault="00ED1831" w:rsidP="00ED1831">
      <w:pPr>
        <w:rPr>
          <w:rFonts w:ascii="Times New Roman" w:hAnsi="Times New Roman" w:cs="Times New Roman"/>
          <w:color w:val="943634" w:themeColor="accent2" w:themeShade="BF"/>
        </w:rPr>
      </w:pPr>
      <w:r w:rsidRPr="00A7209E">
        <w:rPr>
          <w:rFonts w:ascii="Times New Roman" w:hAnsi="Times New Roman" w:cs="Times New Roman"/>
          <w:color w:val="943634" w:themeColor="accent2" w:themeShade="BF"/>
        </w:rPr>
        <w:t>VI.</w:t>
      </w:r>
      <w:r w:rsidRPr="00A7209E">
        <w:rPr>
          <w:rFonts w:ascii="Times New Roman" w:hAnsi="Times New Roman" w:cs="Times New Roman"/>
          <w:color w:val="943634" w:themeColor="accent2" w:themeShade="BF"/>
        </w:rPr>
        <w:tab/>
        <w:t>Ustalenia dodatkowe</w:t>
      </w:r>
    </w:p>
    <w:p w:rsidR="00ED1831" w:rsidRPr="009D4332" w:rsidRDefault="00ED1831" w:rsidP="00ED18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Przedmiotowy system o</w:t>
      </w:r>
      <w:r w:rsidRPr="009D4332">
        <w:rPr>
          <w:rFonts w:ascii="Times New Roman" w:hAnsi="Times New Roman" w:cs="Times New Roman"/>
        </w:rPr>
        <w:t xml:space="preserve">ceniania </w:t>
      </w:r>
      <w:r>
        <w:rPr>
          <w:rFonts w:ascii="Times New Roman" w:hAnsi="Times New Roman" w:cs="Times New Roman"/>
        </w:rPr>
        <w:t>został opracowany w zgodzie ze statutem s</w:t>
      </w:r>
      <w:r w:rsidRPr="009D4332">
        <w:rPr>
          <w:rFonts w:ascii="Times New Roman" w:hAnsi="Times New Roman" w:cs="Times New Roman"/>
        </w:rPr>
        <w:t xml:space="preserve">zkoły, który reguluje m.in. liczbę ocen cząstkowych przypadającą na </w:t>
      </w:r>
      <w:r>
        <w:rPr>
          <w:rFonts w:ascii="Times New Roman" w:hAnsi="Times New Roman" w:cs="Times New Roman"/>
        </w:rPr>
        <w:t>jednego ucznia w ciągu półrocza:</w:t>
      </w:r>
    </w:p>
    <w:p w:rsidR="00ED1831" w:rsidRPr="009D4332" w:rsidRDefault="00ED1831" w:rsidP="00ED1831">
      <w:pPr>
        <w:pStyle w:val="Akapitzlist"/>
        <w:numPr>
          <w:ilvl w:val="0"/>
          <w:numId w:val="7"/>
        </w:numPr>
        <w:spacing w:after="0"/>
        <w:jc w:val="both"/>
        <w:rPr>
          <w:sz w:val="22"/>
        </w:rPr>
      </w:pPr>
      <w:r w:rsidRPr="009D4332">
        <w:rPr>
          <w:sz w:val="22"/>
        </w:rPr>
        <w:t>Uczeń ma obowiązek pr</w:t>
      </w:r>
      <w:r>
        <w:rPr>
          <w:sz w:val="22"/>
        </w:rPr>
        <w:t>owadzić</w:t>
      </w:r>
      <w:r w:rsidRPr="009D4332">
        <w:rPr>
          <w:sz w:val="22"/>
        </w:rPr>
        <w:t xml:space="preserve"> zeszyt przedmiotowy.</w:t>
      </w:r>
    </w:p>
    <w:p w:rsidR="00ED1831" w:rsidRPr="009D4332" w:rsidRDefault="00ED1831" w:rsidP="00ED1831">
      <w:pPr>
        <w:pStyle w:val="Akapitzlist"/>
        <w:numPr>
          <w:ilvl w:val="0"/>
          <w:numId w:val="7"/>
        </w:numPr>
        <w:spacing w:after="0"/>
        <w:jc w:val="both"/>
        <w:rPr>
          <w:sz w:val="22"/>
        </w:rPr>
      </w:pPr>
      <w:r w:rsidRPr="009D4332">
        <w:rPr>
          <w:sz w:val="22"/>
        </w:rPr>
        <w:t>Uczeń ma prawo 1 raz w ciągu półrocza bez żadnych konsekwencji zgłosić swoje nieprzygotowanie do zajęć</w:t>
      </w:r>
      <w:r>
        <w:rPr>
          <w:sz w:val="22"/>
        </w:rPr>
        <w:t xml:space="preserve"> </w:t>
      </w:r>
      <w:proofErr w:type="spellStart"/>
      <w:r>
        <w:rPr>
          <w:sz w:val="22"/>
        </w:rPr>
        <w:t>tzw.kropka</w:t>
      </w:r>
      <w:proofErr w:type="spellEnd"/>
      <w:r w:rsidRPr="009D4332">
        <w:rPr>
          <w:sz w:val="22"/>
        </w:rPr>
        <w:t>.</w:t>
      </w:r>
    </w:p>
    <w:p w:rsidR="00ED1831" w:rsidRDefault="00ED1831" w:rsidP="00ED1831">
      <w:pPr>
        <w:pStyle w:val="Akapitzlist"/>
        <w:numPr>
          <w:ilvl w:val="0"/>
          <w:numId w:val="7"/>
        </w:numPr>
        <w:spacing w:after="0"/>
        <w:jc w:val="both"/>
        <w:rPr>
          <w:sz w:val="22"/>
        </w:rPr>
      </w:pPr>
      <w:r w:rsidRPr="009D4332">
        <w:rPr>
          <w:sz w:val="22"/>
        </w:rPr>
        <w:t>Uczeń ma obowiązek uzupełnić notatki w zeszycie jeśli był nieobecny na lekcjach.</w:t>
      </w:r>
      <w:r>
        <w:rPr>
          <w:sz w:val="22"/>
        </w:rPr>
        <w:t xml:space="preserve"> Jeżeli uczeń był nieobecny </w:t>
      </w:r>
      <w:r>
        <w:rPr>
          <w:sz w:val="22"/>
        </w:rPr>
        <w:br/>
        <w:t>na jednej lekcji powinien uzupełnić braki na następną lekcję. Jeżeli absencja był dłuższa termin</w:t>
      </w:r>
      <w:r w:rsidRPr="009D4332">
        <w:rPr>
          <w:sz w:val="22"/>
        </w:rPr>
        <w:t xml:space="preserve"> ustala nauczyciel w porozumieniu z uczniem w zależności od liczby lekcji</w:t>
      </w:r>
      <w:r>
        <w:rPr>
          <w:sz w:val="22"/>
        </w:rPr>
        <w:t>,</w:t>
      </w:r>
      <w:r w:rsidRPr="009D4332">
        <w:rPr>
          <w:sz w:val="22"/>
        </w:rPr>
        <w:t xml:space="preserve"> na których uczeń był nieobecny</w:t>
      </w:r>
      <w:r>
        <w:rPr>
          <w:sz w:val="22"/>
        </w:rPr>
        <w:t>.</w:t>
      </w:r>
    </w:p>
    <w:p w:rsidR="00ED1831" w:rsidRPr="00CC077F" w:rsidRDefault="00ED1831" w:rsidP="00ED1831">
      <w:pPr>
        <w:pStyle w:val="Akapitzlist"/>
        <w:numPr>
          <w:ilvl w:val="0"/>
          <w:numId w:val="7"/>
        </w:numPr>
        <w:spacing w:after="0"/>
        <w:jc w:val="both"/>
        <w:rPr>
          <w:sz w:val="22"/>
        </w:rPr>
      </w:pPr>
      <w:r>
        <w:rPr>
          <w:sz w:val="22"/>
        </w:rPr>
        <w:t>Jeżeli uczeń poprawia ocenę w dzienniku zapisane są dwie oceny: początkowa i z pracy poprawkowej.</w:t>
      </w:r>
    </w:p>
    <w:p w:rsidR="00ED1831" w:rsidRDefault="00ED1831"/>
    <w:sectPr w:rsidR="00ED1831" w:rsidSect="00ED18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SchbookEU-Norm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521PL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D6095"/>
    <w:multiLevelType w:val="hybridMultilevel"/>
    <w:tmpl w:val="A3D81C32"/>
    <w:lvl w:ilvl="0" w:tplc="3D4E35D4">
      <w:start w:val="1"/>
      <w:numFmt w:val="decimal"/>
      <w:lvlText w:val="%1."/>
      <w:lvlJc w:val="left"/>
      <w:pPr>
        <w:ind w:left="284" w:hanging="284"/>
      </w:pPr>
      <w:rPr>
        <w:rFonts w:hint="default"/>
        <w:sz w:val="22"/>
        <w:szCs w:val="22"/>
      </w:rPr>
    </w:lvl>
    <w:lvl w:ilvl="1" w:tplc="149C0DB0">
      <w:numFmt w:val="bullet"/>
      <w:lvlText w:val="•"/>
      <w:lvlJc w:val="left"/>
      <w:pPr>
        <w:ind w:left="1440" w:hanging="360"/>
      </w:pPr>
      <w:rPr>
        <w:rFonts w:ascii="Cambria" w:eastAsia="Calibri" w:hAnsi="Cambria" w:cs="CentSchbookEU-Norm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54312"/>
    <w:multiLevelType w:val="hybridMultilevel"/>
    <w:tmpl w:val="6DCCAD9E"/>
    <w:lvl w:ilvl="0" w:tplc="0415000F">
      <w:start w:val="1"/>
      <w:numFmt w:val="decimal"/>
      <w:lvlText w:val="%1."/>
      <w:lvlJc w:val="left"/>
      <w:pPr>
        <w:ind w:left="284" w:hanging="284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957A1"/>
    <w:multiLevelType w:val="hybridMultilevel"/>
    <w:tmpl w:val="24C4F596"/>
    <w:lvl w:ilvl="0" w:tplc="312A7E4A">
      <w:start w:val="1"/>
      <w:numFmt w:val="upperRoman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A5B72"/>
    <w:multiLevelType w:val="hybridMultilevel"/>
    <w:tmpl w:val="A6E08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016D8"/>
    <w:multiLevelType w:val="hybridMultilevel"/>
    <w:tmpl w:val="3EE2B4A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C14C8"/>
    <w:multiLevelType w:val="hybridMultilevel"/>
    <w:tmpl w:val="019C077E"/>
    <w:lvl w:ilvl="0" w:tplc="C958BE5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9C702A"/>
    <w:multiLevelType w:val="hybridMultilevel"/>
    <w:tmpl w:val="9B36D2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51E5D49"/>
    <w:multiLevelType w:val="hybridMultilevel"/>
    <w:tmpl w:val="278A2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D1831"/>
    <w:rsid w:val="002524BF"/>
    <w:rsid w:val="00666574"/>
    <w:rsid w:val="00961E17"/>
    <w:rsid w:val="00DB44E1"/>
    <w:rsid w:val="00ED1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8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D1831"/>
    <w:pPr>
      <w:ind w:left="720"/>
      <w:contextualSpacing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1442</Words>
  <Characters>8656</Characters>
  <Application>Microsoft Office Word</Application>
  <DocSecurity>0</DocSecurity>
  <Lines>72</Lines>
  <Paragraphs>20</Paragraphs>
  <ScaleCrop>false</ScaleCrop>
  <Company/>
  <LinksUpToDate>false</LinksUpToDate>
  <CharactersWithSpaces>10078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</dc:creator>
  <cp:keywords/>
  <dc:description/>
  <cp:lastModifiedBy>Alicja</cp:lastModifiedBy>
  <cp:revision>5</cp:revision>
  <dcterms:created xsi:type="dcterms:W3CDTF">2019-10-28T22:36:00Z</dcterms:created>
  <dcterms:modified xsi:type="dcterms:W3CDTF">2019-10-28T22:54:00Z</dcterms:modified>
</cp:coreProperties>
</file>